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19D7" w:rsidRPr="001819D7" w:rsidRDefault="001819D7" w:rsidP="001819D7">
      <w:pPr>
        <w:jc w:val="center"/>
        <w:rPr>
          <w:rFonts w:ascii="微软雅黑" w:eastAsia="微软雅黑" w:hAnsi="微软雅黑" w:cs="微软雅黑" w:hint="eastAsia"/>
          <w:b/>
          <w:bCs/>
          <w:color w:val="00B050"/>
          <w:sz w:val="36"/>
          <w:szCs w:val="28"/>
          <w:shd w:val="clear" w:color="auto" w:fill="EFF0F1"/>
        </w:rPr>
      </w:pPr>
      <w:bookmarkStart w:id="0" w:name="_GoBack"/>
      <w:r w:rsidRPr="001819D7">
        <w:rPr>
          <w:rFonts w:ascii="宋体" w:hAnsi="宋体" w:hint="eastAsia"/>
          <w:b/>
          <w:bCs/>
          <w:color w:val="00B050"/>
          <w:sz w:val="36"/>
          <w:szCs w:val="28"/>
        </w:rPr>
        <w:t>考点</w:t>
      </w:r>
      <w:r w:rsidRPr="001819D7">
        <w:rPr>
          <w:rFonts w:ascii="宋体" w:hAnsi="宋体" w:hint="eastAsia"/>
          <w:b/>
          <w:bCs/>
          <w:color w:val="00B050"/>
          <w:sz w:val="36"/>
          <w:szCs w:val="28"/>
        </w:rPr>
        <w:t xml:space="preserve">10 </w:t>
      </w:r>
      <w:r w:rsidRPr="001819D7">
        <w:rPr>
          <w:rFonts w:ascii="宋体" w:hAnsi="宋体" w:hint="eastAsia"/>
          <w:b/>
          <w:bCs/>
          <w:color w:val="00B050"/>
          <w:sz w:val="36"/>
          <w:szCs w:val="28"/>
        </w:rPr>
        <w:t>力与运动（原卷版）</w:t>
      </w:r>
    </w:p>
    <w:bookmarkEnd w:id="0"/>
    <w:p w:rsidR="001819D7" w:rsidRDefault="001819D7" w:rsidP="001819D7">
      <w:pPr>
        <w:spacing w:line="360" w:lineRule="auto"/>
        <w:rPr>
          <w:rFonts w:ascii="华文行楷" w:eastAsia="华文行楷" w:hAnsi="华文行楷" w:cs="华文行楷" w:hint="eastAsia"/>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p>
    <w:tbl>
      <w:tblPr>
        <w:tblStyle w:val="aa"/>
        <w:tblW w:w="0" w:type="auto"/>
        <w:tblLayout w:type="fixed"/>
        <w:tblLook w:val="0000" w:firstRow="0" w:lastRow="0" w:firstColumn="0" w:lastColumn="0" w:noHBand="0" w:noVBand="0"/>
      </w:tblPr>
      <w:tblGrid>
        <w:gridCol w:w="1169"/>
        <w:gridCol w:w="1760"/>
        <w:gridCol w:w="5030"/>
        <w:gridCol w:w="1329"/>
      </w:tblGrid>
      <w:tr w:rsidR="001819D7" w:rsidTr="00D12DA1">
        <w:tc>
          <w:tcPr>
            <w:tcW w:w="1169" w:type="dxa"/>
          </w:tcPr>
          <w:p w:rsidR="001819D7" w:rsidRDefault="001819D7" w:rsidP="00D12DA1">
            <w:pPr>
              <w:spacing w:line="360" w:lineRule="auto"/>
              <w:jc w:val="center"/>
              <w:rPr>
                <w:rFonts w:ascii="宋体" w:hAnsi="宋体" w:hint="eastAsia"/>
                <w:sz w:val="21"/>
                <w:szCs w:val="21"/>
              </w:rPr>
            </w:pPr>
            <w:r>
              <w:rPr>
                <w:rFonts w:ascii="宋体" w:hAnsi="宋体" w:hint="eastAsia"/>
                <w:sz w:val="21"/>
                <w:szCs w:val="21"/>
              </w:rPr>
              <w:t>序号</w:t>
            </w:r>
          </w:p>
        </w:tc>
        <w:tc>
          <w:tcPr>
            <w:tcW w:w="1760" w:type="dxa"/>
          </w:tcPr>
          <w:p w:rsidR="001819D7" w:rsidRDefault="001819D7" w:rsidP="00D12DA1">
            <w:pPr>
              <w:spacing w:line="360" w:lineRule="auto"/>
              <w:jc w:val="center"/>
              <w:rPr>
                <w:rFonts w:ascii="宋体" w:hAnsi="宋体" w:hint="eastAsia"/>
                <w:sz w:val="21"/>
                <w:szCs w:val="21"/>
              </w:rPr>
            </w:pPr>
            <w:r>
              <w:rPr>
                <w:rFonts w:ascii="宋体" w:hAnsi="宋体" w:hint="eastAsia"/>
                <w:sz w:val="21"/>
                <w:szCs w:val="21"/>
              </w:rPr>
              <w:t>考点</w:t>
            </w:r>
          </w:p>
        </w:tc>
        <w:tc>
          <w:tcPr>
            <w:tcW w:w="5030" w:type="dxa"/>
          </w:tcPr>
          <w:p w:rsidR="001819D7" w:rsidRDefault="001819D7" w:rsidP="00D12DA1">
            <w:pPr>
              <w:spacing w:line="360" w:lineRule="auto"/>
              <w:jc w:val="center"/>
              <w:rPr>
                <w:rFonts w:ascii="宋体" w:hAnsi="宋体" w:hint="eastAsia"/>
                <w:sz w:val="21"/>
                <w:szCs w:val="21"/>
              </w:rPr>
            </w:pPr>
            <w:r>
              <w:rPr>
                <w:rFonts w:ascii="宋体" w:hAnsi="宋体" w:hint="eastAsia"/>
                <w:sz w:val="21"/>
                <w:szCs w:val="21"/>
              </w:rPr>
              <w:t>考点释义</w:t>
            </w:r>
          </w:p>
        </w:tc>
        <w:tc>
          <w:tcPr>
            <w:tcW w:w="1329" w:type="dxa"/>
          </w:tcPr>
          <w:p w:rsidR="001819D7" w:rsidRDefault="001819D7" w:rsidP="00D12DA1">
            <w:pPr>
              <w:spacing w:line="360" w:lineRule="auto"/>
              <w:jc w:val="center"/>
              <w:rPr>
                <w:rFonts w:ascii="宋体" w:hAnsi="宋体" w:hint="eastAsia"/>
                <w:sz w:val="21"/>
                <w:szCs w:val="21"/>
              </w:rPr>
            </w:pPr>
            <w:r>
              <w:rPr>
                <w:rFonts w:ascii="宋体" w:hAnsi="宋体" w:hint="eastAsia"/>
                <w:sz w:val="21"/>
                <w:szCs w:val="21"/>
              </w:rPr>
              <w:t>备注</w:t>
            </w:r>
          </w:p>
        </w:tc>
      </w:tr>
      <w:tr w:rsidR="001819D7" w:rsidTr="00D12DA1">
        <w:tc>
          <w:tcPr>
            <w:tcW w:w="1169" w:type="dxa"/>
            <w:vAlign w:val="center"/>
          </w:tcPr>
          <w:p w:rsidR="001819D7" w:rsidRDefault="001819D7" w:rsidP="00D12DA1">
            <w:pPr>
              <w:spacing w:line="360" w:lineRule="auto"/>
              <w:jc w:val="center"/>
              <w:rPr>
                <w:rFonts w:ascii="宋体" w:hAnsi="宋体"/>
                <w:sz w:val="21"/>
                <w:szCs w:val="21"/>
              </w:rPr>
            </w:pPr>
            <w:r>
              <w:rPr>
                <w:rFonts w:ascii="宋体" w:hAnsi="宋体" w:hint="eastAsia"/>
                <w:sz w:val="21"/>
                <w:szCs w:val="21"/>
              </w:rPr>
              <w:t>1</w:t>
            </w:r>
          </w:p>
        </w:tc>
        <w:tc>
          <w:tcPr>
            <w:tcW w:w="1760" w:type="dxa"/>
            <w:vAlign w:val="center"/>
          </w:tcPr>
          <w:p w:rsidR="001819D7" w:rsidRDefault="001819D7" w:rsidP="00D12DA1">
            <w:pPr>
              <w:widowControl/>
              <w:wordWrap w:val="0"/>
              <w:spacing w:line="384" w:lineRule="atLeast"/>
              <w:jc w:val="center"/>
              <w:rPr>
                <w:rFonts w:ascii="宋体" w:hAnsi="宋体" w:hint="eastAsia"/>
                <w:sz w:val="21"/>
                <w:szCs w:val="21"/>
              </w:rPr>
            </w:pPr>
            <w:r>
              <w:rPr>
                <w:rFonts w:ascii="宋体" w:hAnsi="宋体"/>
                <w:szCs w:val="21"/>
              </w:rPr>
              <w:t>力</w:t>
            </w:r>
          </w:p>
        </w:tc>
        <w:tc>
          <w:tcPr>
            <w:tcW w:w="5030" w:type="dxa"/>
            <w:vAlign w:val="center"/>
          </w:tcPr>
          <w:p w:rsidR="001819D7" w:rsidRDefault="001819D7" w:rsidP="00D12DA1">
            <w:pPr>
              <w:widowControl/>
              <w:wordWrap w:val="0"/>
              <w:spacing w:line="384" w:lineRule="atLeast"/>
              <w:jc w:val="center"/>
              <w:rPr>
                <w:rFonts w:ascii="宋体" w:hAnsi="宋体" w:hint="eastAsia"/>
                <w:sz w:val="21"/>
                <w:szCs w:val="21"/>
              </w:rPr>
            </w:pPr>
            <w:r>
              <w:rPr>
                <w:rFonts w:ascii="宋体" w:hAnsi="宋体"/>
                <w:szCs w:val="21"/>
              </w:rPr>
              <w:t>力的理解、力的单位、力的作用效果、力的三要素、力的示意图</w:t>
            </w:r>
          </w:p>
        </w:tc>
        <w:tc>
          <w:tcPr>
            <w:tcW w:w="1329" w:type="dxa"/>
            <w:vAlign w:val="center"/>
          </w:tcPr>
          <w:p w:rsidR="001819D7" w:rsidRDefault="001819D7" w:rsidP="00D12DA1">
            <w:pPr>
              <w:spacing w:line="360" w:lineRule="auto"/>
              <w:jc w:val="center"/>
              <w:rPr>
                <w:rFonts w:ascii="宋体" w:hAnsi="宋体" w:hint="eastAsia"/>
                <w:sz w:val="21"/>
                <w:szCs w:val="21"/>
              </w:rPr>
            </w:pPr>
          </w:p>
        </w:tc>
      </w:tr>
      <w:tr w:rsidR="001819D7" w:rsidTr="00D12DA1">
        <w:tc>
          <w:tcPr>
            <w:tcW w:w="1169" w:type="dxa"/>
            <w:vAlign w:val="center"/>
          </w:tcPr>
          <w:p w:rsidR="001819D7" w:rsidRDefault="001819D7" w:rsidP="00D12DA1">
            <w:pPr>
              <w:spacing w:line="360" w:lineRule="auto"/>
              <w:jc w:val="center"/>
              <w:rPr>
                <w:rFonts w:ascii="宋体" w:hAnsi="宋体"/>
                <w:sz w:val="21"/>
                <w:szCs w:val="21"/>
              </w:rPr>
            </w:pPr>
            <w:r>
              <w:rPr>
                <w:rFonts w:ascii="宋体" w:hAnsi="宋体" w:hint="eastAsia"/>
                <w:sz w:val="21"/>
                <w:szCs w:val="21"/>
              </w:rPr>
              <w:t>2</w:t>
            </w:r>
          </w:p>
        </w:tc>
        <w:tc>
          <w:tcPr>
            <w:tcW w:w="1760" w:type="dxa"/>
            <w:vAlign w:val="center"/>
          </w:tcPr>
          <w:p w:rsidR="001819D7" w:rsidRDefault="001819D7" w:rsidP="00D12DA1">
            <w:pPr>
              <w:widowControl/>
              <w:wordWrap w:val="0"/>
              <w:spacing w:line="384" w:lineRule="atLeast"/>
              <w:jc w:val="center"/>
              <w:rPr>
                <w:rFonts w:ascii="宋体" w:hAnsi="宋体" w:hint="eastAsia"/>
                <w:sz w:val="21"/>
                <w:szCs w:val="21"/>
              </w:rPr>
            </w:pPr>
            <w:r>
              <w:rPr>
                <w:rFonts w:ascii="宋体" w:hAnsi="宋体"/>
                <w:szCs w:val="21"/>
              </w:rPr>
              <w:t>弹力</w:t>
            </w:r>
          </w:p>
        </w:tc>
        <w:tc>
          <w:tcPr>
            <w:tcW w:w="5030" w:type="dxa"/>
            <w:vAlign w:val="center"/>
          </w:tcPr>
          <w:p w:rsidR="001819D7" w:rsidRDefault="001819D7" w:rsidP="00D12DA1">
            <w:pPr>
              <w:widowControl/>
              <w:wordWrap w:val="0"/>
              <w:spacing w:line="384" w:lineRule="atLeast"/>
              <w:jc w:val="center"/>
              <w:rPr>
                <w:rFonts w:ascii="宋体" w:hAnsi="宋体" w:hint="eastAsia"/>
                <w:sz w:val="21"/>
                <w:szCs w:val="21"/>
              </w:rPr>
            </w:pPr>
            <w:r>
              <w:rPr>
                <w:rFonts w:ascii="宋体" w:hAnsi="宋体"/>
                <w:szCs w:val="21"/>
              </w:rPr>
              <w:t>弹力概念、产生条件、测量工具</w:t>
            </w:r>
          </w:p>
        </w:tc>
        <w:tc>
          <w:tcPr>
            <w:tcW w:w="1329" w:type="dxa"/>
            <w:vAlign w:val="center"/>
          </w:tcPr>
          <w:p w:rsidR="001819D7" w:rsidRDefault="001819D7" w:rsidP="00D12DA1">
            <w:pPr>
              <w:spacing w:line="360" w:lineRule="auto"/>
              <w:jc w:val="center"/>
              <w:rPr>
                <w:rFonts w:ascii="宋体" w:hAnsi="宋体" w:hint="eastAsia"/>
                <w:sz w:val="21"/>
                <w:szCs w:val="21"/>
              </w:rPr>
            </w:pPr>
          </w:p>
        </w:tc>
      </w:tr>
      <w:tr w:rsidR="001819D7" w:rsidTr="00D12DA1">
        <w:tc>
          <w:tcPr>
            <w:tcW w:w="1169" w:type="dxa"/>
            <w:vAlign w:val="center"/>
          </w:tcPr>
          <w:p w:rsidR="001819D7" w:rsidRDefault="001819D7" w:rsidP="00D12DA1">
            <w:pPr>
              <w:spacing w:line="360" w:lineRule="auto"/>
              <w:jc w:val="center"/>
              <w:rPr>
                <w:rFonts w:ascii="宋体" w:hAnsi="宋体"/>
                <w:sz w:val="21"/>
                <w:szCs w:val="21"/>
              </w:rPr>
            </w:pPr>
            <w:r>
              <w:rPr>
                <w:rFonts w:ascii="宋体" w:hAnsi="宋体" w:hint="eastAsia"/>
                <w:sz w:val="21"/>
                <w:szCs w:val="21"/>
              </w:rPr>
              <w:t>3</w:t>
            </w:r>
          </w:p>
        </w:tc>
        <w:tc>
          <w:tcPr>
            <w:tcW w:w="1760" w:type="dxa"/>
            <w:vAlign w:val="center"/>
          </w:tcPr>
          <w:p w:rsidR="001819D7" w:rsidRDefault="001819D7" w:rsidP="00D12DA1">
            <w:pPr>
              <w:widowControl/>
              <w:wordWrap w:val="0"/>
              <w:spacing w:line="384" w:lineRule="atLeast"/>
              <w:jc w:val="center"/>
              <w:rPr>
                <w:rFonts w:ascii="宋体" w:hAnsi="宋体" w:hint="eastAsia"/>
                <w:sz w:val="21"/>
                <w:szCs w:val="21"/>
              </w:rPr>
            </w:pPr>
            <w:r>
              <w:rPr>
                <w:rFonts w:ascii="宋体" w:hAnsi="宋体"/>
                <w:szCs w:val="21"/>
              </w:rPr>
              <w:t>重力</w:t>
            </w:r>
          </w:p>
        </w:tc>
        <w:tc>
          <w:tcPr>
            <w:tcW w:w="5030" w:type="dxa"/>
            <w:vAlign w:val="center"/>
          </w:tcPr>
          <w:p w:rsidR="001819D7" w:rsidRDefault="001819D7" w:rsidP="00D12DA1">
            <w:pPr>
              <w:widowControl/>
              <w:wordWrap w:val="0"/>
              <w:spacing w:line="384" w:lineRule="atLeast"/>
              <w:jc w:val="center"/>
              <w:rPr>
                <w:rFonts w:ascii="宋体" w:hAnsi="宋体" w:hint="eastAsia"/>
                <w:sz w:val="21"/>
                <w:szCs w:val="21"/>
              </w:rPr>
            </w:pPr>
            <w:r>
              <w:rPr>
                <w:rFonts w:ascii="宋体" w:hAnsi="宋体"/>
                <w:szCs w:val="21"/>
              </w:rPr>
              <w:t>具体重力的概念、重力的三要素、重力的示意图</w:t>
            </w:r>
          </w:p>
        </w:tc>
        <w:tc>
          <w:tcPr>
            <w:tcW w:w="1329" w:type="dxa"/>
            <w:vAlign w:val="center"/>
          </w:tcPr>
          <w:p w:rsidR="001819D7" w:rsidRDefault="001819D7" w:rsidP="00D12DA1">
            <w:pPr>
              <w:spacing w:line="360" w:lineRule="auto"/>
              <w:jc w:val="center"/>
              <w:rPr>
                <w:rFonts w:ascii="宋体" w:hAnsi="宋体" w:hint="eastAsia"/>
                <w:sz w:val="21"/>
                <w:szCs w:val="21"/>
              </w:rPr>
            </w:pPr>
          </w:p>
        </w:tc>
      </w:tr>
      <w:tr w:rsidR="001819D7" w:rsidTr="00D12DA1">
        <w:tc>
          <w:tcPr>
            <w:tcW w:w="1169" w:type="dxa"/>
            <w:vAlign w:val="center"/>
          </w:tcPr>
          <w:p w:rsidR="001819D7" w:rsidRDefault="001819D7" w:rsidP="00D12DA1">
            <w:pPr>
              <w:spacing w:line="360" w:lineRule="auto"/>
              <w:jc w:val="center"/>
              <w:rPr>
                <w:rFonts w:ascii="宋体" w:hAnsi="宋体"/>
                <w:sz w:val="21"/>
                <w:szCs w:val="21"/>
              </w:rPr>
            </w:pPr>
            <w:r>
              <w:rPr>
                <w:rFonts w:ascii="宋体" w:hAnsi="宋体" w:hint="eastAsia"/>
                <w:sz w:val="21"/>
                <w:szCs w:val="21"/>
              </w:rPr>
              <w:t>4</w:t>
            </w:r>
          </w:p>
        </w:tc>
        <w:tc>
          <w:tcPr>
            <w:tcW w:w="1760" w:type="dxa"/>
            <w:vAlign w:val="center"/>
          </w:tcPr>
          <w:p w:rsidR="001819D7" w:rsidRDefault="001819D7" w:rsidP="00D12DA1">
            <w:pPr>
              <w:widowControl/>
              <w:wordWrap w:val="0"/>
              <w:spacing w:line="384" w:lineRule="atLeast"/>
              <w:jc w:val="center"/>
              <w:rPr>
                <w:rFonts w:ascii="宋体" w:hAnsi="宋体" w:hint="eastAsia"/>
                <w:sz w:val="21"/>
                <w:szCs w:val="21"/>
              </w:rPr>
            </w:pPr>
            <w:r>
              <w:rPr>
                <w:rFonts w:ascii="宋体" w:hAnsi="宋体"/>
                <w:szCs w:val="21"/>
              </w:rPr>
              <w:t>摩擦力</w:t>
            </w:r>
          </w:p>
        </w:tc>
        <w:tc>
          <w:tcPr>
            <w:tcW w:w="5030" w:type="dxa"/>
            <w:vAlign w:val="center"/>
          </w:tcPr>
          <w:p w:rsidR="001819D7" w:rsidRDefault="001819D7" w:rsidP="00D12DA1">
            <w:pPr>
              <w:widowControl/>
              <w:wordWrap w:val="0"/>
              <w:spacing w:line="384" w:lineRule="atLeast"/>
              <w:jc w:val="center"/>
              <w:rPr>
                <w:rFonts w:ascii="宋体" w:hAnsi="宋体" w:hint="eastAsia"/>
                <w:sz w:val="21"/>
                <w:szCs w:val="21"/>
              </w:rPr>
            </w:pPr>
            <w:r>
              <w:rPr>
                <w:rFonts w:ascii="宋体" w:hAnsi="宋体"/>
                <w:szCs w:val="21"/>
              </w:rPr>
              <w:t>摩擦力分类、和如何增加减小摩擦力</w:t>
            </w:r>
          </w:p>
        </w:tc>
        <w:tc>
          <w:tcPr>
            <w:tcW w:w="1329" w:type="dxa"/>
            <w:vAlign w:val="center"/>
          </w:tcPr>
          <w:p w:rsidR="001819D7" w:rsidRDefault="001819D7" w:rsidP="00D12DA1">
            <w:pPr>
              <w:spacing w:line="360" w:lineRule="auto"/>
              <w:jc w:val="center"/>
              <w:rPr>
                <w:rFonts w:ascii="宋体" w:hAnsi="宋体" w:hint="eastAsia"/>
                <w:sz w:val="21"/>
                <w:szCs w:val="21"/>
              </w:rPr>
            </w:pPr>
          </w:p>
        </w:tc>
      </w:tr>
      <w:tr w:rsidR="001819D7" w:rsidTr="00D12DA1">
        <w:tc>
          <w:tcPr>
            <w:tcW w:w="1169" w:type="dxa"/>
            <w:vAlign w:val="center"/>
          </w:tcPr>
          <w:p w:rsidR="001819D7" w:rsidRDefault="001819D7" w:rsidP="00D12DA1">
            <w:pPr>
              <w:spacing w:line="360" w:lineRule="auto"/>
              <w:jc w:val="center"/>
              <w:rPr>
                <w:rFonts w:ascii="宋体" w:hAnsi="宋体"/>
                <w:sz w:val="21"/>
                <w:szCs w:val="21"/>
              </w:rPr>
            </w:pPr>
            <w:r>
              <w:rPr>
                <w:rFonts w:ascii="宋体" w:hAnsi="宋体" w:hint="eastAsia"/>
                <w:sz w:val="21"/>
                <w:szCs w:val="21"/>
              </w:rPr>
              <w:t>5</w:t>
            </w:r>
          </w:p>
        </w:tc>
        <w:tc>
          <w:tcPr>
            <w:tcW w:w="1760" w:type="dxa"/>
            <w:vAlign w:val="center"/>
          </w:tcPr>
          <w:p w:rsidR="001819D7" w:rsidRDefault="001819D7" w:rsidP="00D12DA1">
            <w:pPr>
              <w:widowControl/>
              <w:wordWrap w:val="0"/>
              <w:spacing w:line="384" w:lineRule="atLeast"/>
              <w:jc w:val="center"/>
              <w:rPr>
                <w:rFonts w:ascii="宋体" w:hAnsi="宋体" w:hint="eastAsia"/>
                <w:sz w:val="21"/>
                <w:szCs w:val="21"/>
              </w:rPr>
            </w:pPr>
            <w:r>
              <w:rPr>
                <w:rFonts w:ascii="宋体" w:hAnsi="宋体"/>
                <w:szCs w:val="21"/>
              </w:rPr>
              <w:t>牛顿第一</w:t>
            </w:r>
            <w:r>
              <w:rPr>
                <w:rFonts w:ascii="宋体" w:hAnsi="宋体"/>
                <w:sz w:val="24"/>
              </w:rPr>
              <w:t>定律</w:t>
            </w:r>
          </w:p>
        </w:tc>
        <w:tc>
          <w:tcPr>
            <w:tcW w:w="5030" w:type="dxa"/>
            <w:vAlign w:val="center"/>
          </w:tcPr>
          <w:p w:rsidR="001819D7" w:rsidRDefault="001819D7" w:rsidP="00D12DA1">
            <w:pPr>
              <w:widowControl/>
              <w:wordWrap w:val="0"/>
              <w:spacing w:line="384" w:lineRule="atLeast"/>
              <w:jc w:val="center"/>
              <w:rPr>
                <w:rFonts w:ascii="宋体" w:hAnsi="宋体" w:hint="eastAsia"/>
                <w:sz w:val="21"/>
                <w:szCs w:val="21"/>
              </w:rPr>
            </w:pPr>
            <w:r>
              <w:rPr>
                <w:rFonts w:ascii="宋体" w:hAnsi="宋体"/>
                <w:szCs w:val="21"/>
              </w:rPr>
              <w:t>①牛顿第一定律</w:t>
            </w:r>
            <w:r>
              <w:rPr>
                <w:rFonts w:ascii="宋体" w:hAnsi="宋体" w:hint="eastAsia"/>
                <w:szCs w:val="21"/>
              </w:rPr>
              <w:t>；</w:t>
            </w:r>
            <w:r>
              <w:rPr>
                <w:rFonts w:ascii="宋体" w:hAnsi="宋体"/>
                <w:szCs w:val="21"/>
              </w:rPr>
              <w:t>②惯性的概念及解释惯性现象</w:t>
            </w:r>
          </w:p>
        </w:tc>
        <w:tc>
          <w:tcPr>
            <w:tcW w:w="1329" w:type="dxa"/>
            <w:vAlign w:val="center"/>
          </w:tcPr>
          <w:p w:rsidR="001819D7" w:rsidRDefault="001819D7" w:rsidP="00D12DA1">
            <w:pPr>
              <w:spacing w:line="360" w:lineRule="auto"/>
              <w:jc w:val="center"/>
              <w:rPr>
                <w:rFonts w:ascii="宋体" w:hAnsi="宋体" w:hint="eastAsia"/>
                <w:sz w:val="21"/>
                <w:szCs w:val="21"/>
              </w:rPr>
            </w:pPr>
          </w:p>
        </w:tc>
      </w:tr>
      <w:tr w:rsidR="001819D7" w:rsidTr="00D12DA1">
        <w:tc>
          <w:tcPr>
            <w:tcW w:w="1169" w:type="dxa"/>
            <w:vAlign w:val="center"/>
          </w:tcPr>
          <w:p w:rsidR="001819D7" w:rsidRDefault="001819D7" w:rsidP="00D12DA1">
            <w:pPr>
              <w:spacing w:line="360" w:lineRule="auto"/>
              <w:jc w:val="center"/>
              <w:rPr>
                <w:rFonts w:ascii="宋体" w:hAnsi="宋体"/>
                <w:sz w:val="21"/>
                <w:szCs w:val="21"/>
              </w:rPr>
            </w:pPr>
            <w:r>
              <w:rPr>
                <w:rFonts w:ascii="宋体" w:hAnsi="宋体" w:hint="eastAsia"/>
                <w:sz w:val="21"/>
                <w:szCs w:val="21"/>
              </w:rPr>
              <w:t>6</w:t>
            </w:r>
          </w:p>
        </w:tc>
        <w:tc>
          <w:tcPr>
            <w:tcW w:w="1760" w:type="dxa"/>
            <w:vAlign w:val="center"/>
          </w:tcPr>
          <w:p w:rsidR="001819D7" w:rsidRDefault="001819D7" w:rsidP="00D12DA1">
            <w:pPr>
              <w:widowControl/>
              <w:wordWrap w:val="0"/>
              <w:spacing w:line="384" w:lineRule="atLeast"/>
              <w:jc w:val="center"/>
              <w:rPr>
                <w:rFonts w:ascii="宋体" w:hAnsi="宋体"/>
                <w:szCs w:val="21"/>
              </w:rPr>
            </w:pPr>
            <w:r>
              <w:rPr>
                <w:rFonts w:ascii="宋体" w:hAnsi="宋体"/>
                <w:szCs w:val="21"/>
              </w:rPr>
              <w:t>二力平衡</w:t>
            </w:r>
          </w:p>
        </w:tc>
        <w:tc>
          <w:tcPr>
            <w:tcW w:w="5030" w:type="dxa"/>
            <w:vAlign w:val="center"/>
          </w:tcPr>
          <w:p w:rsidR="001819D7" w:rsidRDefault="001819D7" w:rsidP="00D12DA1">
            <w:pPr>
              <w:widowControl/>
              <w:wordWrap w:val="0"/>
              <w:spacing w:line="384" w:lineRule="atLeast"/>
              <w:jc w:val="center"/>
              <w:rPr>
                <w:rFonts w:ascii="宋体" w:hAnsi="宋体" w:hint="eastAsia"/>
                <w:szCs w:val="21"/>
              </w:rPr>
            </w:pPr>
            <w:r>
              <w:rPr>
                <w:rFonts w:ascii="宋体" w:hAnsi="宋体" w:hint="eastAsia"/>
                <w:szCs w:val="21"/>
              </w:rPr>
              <w:t>会分析和应用二力平衡</w:t>
            </w:r>
          </w:p>
        </w:tc>
        <w:tc>
          <w:tcPr>
            <w:tcW w:w="1329" w:type="dxa"/>
            <w:vAlign w:val="center"/>
          </w:tcPr>
          <w:p w:rsidR="001819D7" w:rsidRDefault="001819D7" w:rsidP="00D12DA1">
            <w:pPr>
              <w:spacing w:line="360" w:lineRule="auto"/>
              <w:jc w:val="center"/>
              <w:rPr>
                <w:rFonts w:ascii="宋体" w:hAnsi="宋体" w:hint="eastAsia"/>
                <w:sz w:val="21"/>
                <w:szCs w:val="21"/>
              </w:rPr>
            </w:pPr>
          </w:p>
        </w:tc>
      </w:tr>
    </w:tbl>
    <w:p w:rsidR="001819D7" w:rsidRDefault="001819D7" w:rsidP="001819D7">
      <w:pPr>
        <w:spacing w:line="360" w:lineRule="auto"/>
        <w:rPr>
          <w:rFonts w:ascii="宋体" w:hAnsi="宋体" w:hint="eastAsia"/>
        </w:rPr>
      </w:pPr>
      <w:r>
        <w:rPr>
          <w:rFonts w:ascii="华文行楷" w:eastAsia="华文行楷" w:hAnsi="华文行楷" w:cs="华文行楷" w:hint="eastAsia"/>
          <w:b/>
          <w:bCs/>
          <w:color w:val="0000FF"/>
          <w:kern w:val="0"/>
          <w:sz w:val="32"/>
          <w:szCs w:val="32"/>
          <w:u w:val="double" w:color="FF0000"/>
        </w:rPr>
        <w:t>★三年真题</w:t>
      </w:r>
    </w:p>
    <w:p w:rsidR="001819D7" w:rsidRDefault="001819D7" w:rsidP="001819D7">
      <w:pPr>
        <w:spacing w:line="360" w:lineRule="auto"/>
        <w:ind w:firstLineChars="200" w:firstLine="422"/>
        <w:jc w:val="left"/>
        <w:textAlignment w:val="center"/>
        <w:rPr>
          <w:rFonts w:ascii="宋体" w:hAnsi="宋体" w:hint="eastAsia"/>
          <w:b/>
          <w:bCs/>
          <w:color w:val="000000"/>
        </w:rPr>
      </w:pPr>
      <w:r>
        <w:rPr>
          <w:rFonts w:ascii="宋体" w:hAnsi="宋体" w:hint="eastAsia"/>
          <w:b/>
          <w:bCs/>
          <w:color w:val="000000"/>
        </w:rPr>
        <w:t>一、选择题</w:t>
      </w:r>
    </w:p>
    <w:p w:rsidR="001819D7" w:rsidRDefault="001819D7" w:rsidP="001819D7">
      <w:pPr>
        <w:spacing w:line="360" w:lineRule="auto"/>
        <w:ind w:firstLineChars="200" w:firstLine="420"/>
        <w:jc w:val="left"/>
        <w:textAlignment w:val="center"/>
        <w:rPr>
          <w:rFonts w:ascii="宋体" w:hAnsi="宋体" w:hint="eastAsia"/>
          <w:color w:val="000000"/>
          <w:szCs w:val="21"/>
        </w:rPr>
      </w:pPr>
      <w:proofErr w:type="gramStart"/>
      <w:r>
        <w:rPr>
          <w:rFonts w:ascii="宋体" w:hAnsi="宋体" w:hint="eastAsia"/>
          <w:szCs w:val="21"/>
        </w:rPr>
        <w:t>1.</w:t>
      </w:r>
      <w:r>
        <w:rPr>
          <w:rFonts w:ascii="宋体" w:hAnsi="宋体" w:hint="eastAsia"/>
          <w:color w:val="000000"/>
          <w:szCs w:val="21"/>
        </w:rPr>
        <w:t>.</w:t>
      </w:r>
      <w:r>
        <w:rPr>
          <w:rFonts w:ascii="宋体" w:hAnsi="宋体" w:hint="eastAsia"/>
          <w:b/>
          <w:bCs/>
          <w:color w:val="000000"/>
          <w:szCs w:val="21"/>
        </w:rPr>
        <w:t>（</w:t>
      </w:r>
      <w:proofErr w:type="gramEnd"/>
      <w:r>
        <w:rPr>
          <w:rFonts w:ascii="宋体" w:hAnsi="宋体" w:hint="eastAsia"/>
          <w:b/>
          <w:bCs/>
          <w:color w:val="000000"/>
          <w:szCs w:val="21"/>
        </w:rPr>
        <w:t>2020·四川乐山）</w:t>
      </w:r>
      <w:r>
        <w:rPr>
          <w:rFonts w:ascii="宋体" w:hAnsi="宋体" w:hint="eastAsia"/>
          <w:color w:val="000000"/>
          <w:szCs w:val="21"/>
        </w:rPr>
        <w:t>下列实例中，目的是为了增大摩擦的是（　　）。</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A. </w:t>
      </w:r>
      <w:r>
        <w:rPr>
          <w:rFonts w:ascii="宋体" w:hAnsi="宋体" w:hint="eastAsia"/>
          <w:noProof/>
          <w:color w:val="000000"/>
          <w:szCs w:val="21"/>
        </w:rPr>
        <w:drawing>
          <wp:inline distT="0" distB="0" distL="0" distR="0">
            <wp:extent cx="1087120" cy="966470"/>
            <wp:effectExtent l="0" t="0" r="0" b="5080"/>
            <wp:docPr id="437" name="图片 4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卷、教案、课件、论文、素材以及各类教学资源下载，还有大量而丰富的教学相关资讯！"/>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87120" cy="966470"/>
                    </a:xfrm>
                    <a:prstGeom prst="rect">
                      <a:avLst/>
                    </a:prstGeom>
                    <a:noFill/>
                    <a:ln>
                      <a:noFill/>
                    </a:ln>
                  </pic:spPr>
                </pic:pic>
              </a:graphicData>
            </a:graphic>
          </wp:inline>
        </w:drawing>
      </w:r>
      <w:r>
        <w:rPr>
          <w:rFonts w:ascii="宋体" w:hAnsi="宋体" w:hint="eastAsia"/>
          <w:color w:val="000000"/>
          <w:szCs w:val="21"/>
        </w:rPr>
        <w:t xml:space="preserve">滚动轴承；B. </w:t>
      </w:r>
      <w:r>
        <w:rPr>
          <w:rFonts w:ascii="宋体" w:hAnsi="宋体" w:hint="eastAsia"/>
          <w:noProof/>
          <w:color w:val="000000"/>
          <w:szCs w:val="21"/>
        </w:rPr>
        <w:drawing>
          <wp:inline distT="0" distB="0" distL="0" distR="0">
            <wp:extent cx="1198880" cy="923290"/>
            <wp:effectExtent l="0" t="0" r="1270" b="0"/>
            <wp:docPr id="436" name="图片 4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8880" cy="923290"/>
                    </a:xfrm>
                    <a:prstGeom prst="rect">
                      <a:avLst/>
                    </a:prstGeom>
                    <a:noFill/>
                    <a:ln>
                      <a:noFill/>
                    </a:ln>
                  </pic:spPr>
                </pic:pic>
              </a:graphicData>
            </a:graphic>
          </wp:inline>
        </w:drawing>
      </w:r>
      <w:r>
        <w:rPr>
          <w:rFonts w:ascii="宋体" w:hAnsi="宋体" w:hint="eastAsia"/>
          <w:color w:val="000000"/>
          <w:szCs w:val="21"/>
        </w:rPr>
        <w:t>给木箱加装轮子；</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C. </w:t>
      </w:r>
      <w:r>
        <w:rPr>
          <w:rFonts w:ascii="宋体" w:hAnsi="宋体" w:hint="eastAsia"/>
          <w:noProof/>
          <w:color w:val="000000"/>
          <w:szCs w:val="21"/>
        </w:rPr>
        <w:drawing>
          <wp:inline distT="0" distB="0" distL="0" distR="0">
            <wp:extent cx="1121410" cy="845185"/>
            <wp:effectExtent l="0" t="0" r="2540" b="0"/>
            <wp:docPr id="435" name="图片 4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21410" cy="845185"/>
                    </a:xfrm>
                    <a:prstGeom prst="rect">
                      <a:avLst/>
                    </a:prstGeom>
                    <a:noFill/>
                    <a:ln>
                      <a:noFill/>
                    </a:ln>
                  </pic:spPr>
                </pic:pic>
              </a:graphicData>
            </a:graphic>
          </wp:inline>
        </w:drawing>
      </w:r>
      <w:r>
        <w:rPr>
          <w:rFonts w:ascii="宋体" w:hAnsi="宋体" w:hint="eastAsia"/>
          <w:color w:val="000000"/>
          <w:szCs w:val="21"/>
        </w:rPr>
        <w:t xml:space="preserve">自行车车轮有凹槽；D. </w:t>
      </w:r>
      <w:r>
        <w:rPr>
          <w:rFonts w:ascii="宋体" w:hAnsi="宋体" w:hint="eastAsia"/>
          <w:noProof/>
          <w:color w:val="000000"/>
          <w:szCs w:val="21"/>
        </w:rPr>
        <w:drawing>
          <wp:inline distT="0" distB="0" distL="0" distR="0">
            <wp:extent cx="1311275" cy="880110"/>
            <wp:effectExtent l="0" t="0" r="3175" b="0"/>
            <wp:docPr id="434" name="图片 4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11275" cy="880110"/>
                    </a:xfrm>
                    <a:prstGeom prst="rect">
                      <a:avLst/>
                    </a:prstGeom>
                    <a:noFill/>
                    <a:ln>
                      <a:noFill/>
                    </a:ln>
                  </pic:spPr>
                </pic:pic>
              </a:graphicData>
            </a:graphic>
          </wp:inline>
        </w:drawing>
      </w:r>
      <w:r>
        <w:rPr>
          <w:rFonts w:ascii="宋体" w:hAnsi="宋体" w:hint="eastAsia"/>
          <w:color w:val="000000"/>
          <w:szCs w:val="21"/>
        </w:rPr>
        <w:t>磁悬浮列车与轨道不接触</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w:t>
      </w:r>
      <w:r>
        <w:rPr>
          <w:rFonts w:ascii="宋体" w:hAnsi="宋体" w:hint="eastAsia"/>
          <w:b/>
          <w:bCs/>
          <w:color w:val="000000"/>
          <w:szCs w:val="21"/>
        </w:rPr>
        <w:t>（2020·四川甘孜州）</w:t>
      </w:r>
      <w:r>
        <w:rPr>
          <w:rFonts w:ascii="宋体" w:hAnsi="宋体" w:hint="eastAsia"/>
          <w:color w:val="000000"/>
          <w:szCs w:val="21"/>
        </w:rPr>
        <w:t>下列实例中，为了减小摩擦的是（　　）。</w:t>
      </w:r>
    </w:p>
    <w:p w:rsidR="001819D7" w:rsidRDefault="001819D7" w:rsidP="001819D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用力握紧羽毛球拍</w:t>
      </w:r>
      <w:r>
        <w:rPr>
          <w:rFonts w:ascii="宋体" w:hAnsi="宋体" w:hint="eastAsia"/>
          <w:color w:val="000000"/>
          <w:szCs w:val="21"/>
        </w:rPr>
        <w:tab/>
        <w:t>B. 足球守门员戴有防滑手套</w:t>
      </w:r>
    </w:p>
    <w:p w:rsidR="001819D7" w:rsidRDefault="001819D7" w:rsidP="001819D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拧瓶盖时垫上毛巾</w:t>
      </w:r>
      <w:r>
        <w:rPr>
          <w:rFonts w:ascii="宋体" w:hAnsi="宋体" w:hint="eastAsia"/>
          <w:color w:val="000000"/>
          <w:szCs w:val="21"/>
        </w:rPr>
        <w:tab/>
        <w:t>D. 给自行车的车轴加润滑油</w:t>
      </w:r>
    </w:p>
    <w:p w:rsidR="001819D7" w:rsidRDefault="001819D7" w:rsidP="001819D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w:t>
      </w:r>
      <w:r>
        <w:rPr>
          <w:rFonts w:ascii="宋体" w:hAnsi="宋体" w:hint="eastAsia"/>
          <w:b/>
          <w:bCs/>
          <w:color w:val="000000"/>
          <w:szCs w:val="21"/>
        </w:rPr>
        <w:t>（2020·天津）</w:t>
      </w:r>
      <w:r>
        <w:rPr>
          <w:rFonts w:ascii="宋体" w:hAnsi="宋体" w:hint="eastAsia"/>
          <w:color w:val="000000"/>
          <w:szCs w:val="21"/>
        </w:rPr>
        <w:t>一辆在水平道路上做匀速直线运动的汽车，它受到的平衡力有（　　）。</w:t>
      </w:r>
    </w:p>
    <w:p w:rsidR="001819D7" w:rsidRDefault="001819D7" w:rsidP="001819D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一对   B. 二对   C. 三对   D. 四对</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4</w:t>
      </w:r>
      <w:r>
        <w:rPr>
          <w:rFonts w:ascii="宋体" w:hAnsi="宋体" w:hint="eastAsia"/>
          <w:color w:val="000000"/>
          <w:szCs w:val="21"/>
        </w:rPr>
        <w:t>.</w:t>
      </w:r>
      <w:r>
        <w:rPr>
          <w:rFonts w:ascii="宋体" w:hAnsi="宋体" w:hint="eastAsia"/>
          <w:b/>
          <w:bCs/>
          <w:color w:val="000000"/>
          <w:szCs w:val="21"/>
        </w:rPr>
        <w:t>（2020·四川乐山）</w:t>
      </w:r>
      <w:r>
        <w:rPr>
          <w:rFonts w:ascii="宋体" w:hAnsi="宋体" w:hint="eastAsia"/>
          <w:color w:val="000000"/>
          <w:szCs w:val="21"/>
        </w:rPr>
        <w:t>如图所示，小林静止站在商场的电梯上，随电梯匀速向上运动，下列说法正确的是（　　）。</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1294130" cy="845185"/>
            <wp:effectExtent l="0" t="0" r="1270" b="0"/>
            <wp:docPr id="433" name="图片 4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卷、教案、课件、论文、素材以及各类教学资源下载，还有大量而丰富的教学相关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94130" cy="845185"/>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小林受到重力、支持力作用；</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小林受到重力、支持力和水平向右的摩擦力作用；</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以地面为参照物，小林是静止的；</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小林受到的支持力大于重力</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 xml:space="preserve">5. </w:t>
      </w:r>
      <w:r>
        <w:rPr>
          <w:rFonts w:ascii="宋体" w:hAnsi="宋体" w:hint="eastAsia"/>
          <w:b/>
          <w:bCs/>
          <w:szCs w:val="21"/>
        </w:rPr>
        <w:t>（2020·安徽）</w:t>
      </w:r>
      <w:r>
        <w:rPr>
          <w:rFonts w:ascii="宋体" w:hAnsi="宋体" w:hint="eastAsia"/>
          <w:szCs w:val="21"/>
        </w:rPr>
        <w:t>如图所示，一轻质弹簧（即重力不计），上端挂在铁架台的水平横杆上，下端挂一重力为 G 的小球并保持静止。图中分别 给出了该状态下小球和弹簧的受力示意图。下列判断正确的是（ ）。</w:t>
      </w:r>
    </w:p>
    <w:p w:rsidR="001819D7" w:rsidRDefault="001819D7" w:rsidP="001819D7">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147445" cy="931545"/>
            <wp:effectExtent l="0" t="0" r="0" b="1905"/>
            <wp:docPr id="432" name="图片 43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图片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47445" cy="931545"/>
                    </a:xfrm>
                    <a:prstGeom prst="rect">
                      <a:avLst/>
                    </a:prstGeom>
                    <a:noFill/>
                    <a:ln>
                      <a:noFill/>
                    </a:ln>
                  </pic:spPr>
                </pic:pic>
              </a:graphicData>
            </a:graphic>
          </wp:inline>
        </w:drawing>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A. G 与 F</w:t>
      </w:r>
      <w:r>
        <w:rPr>
          <w:rFonts w:ascii="宋体" w:hAnsi="宋体" w:hint="eastAsia"/>
          <w:szCs w:val="21"/>
          <w:vertAlign w:val="subscript"/>
        </w:rPr>
        <w:t xml:space="preserve">3 </w:t>
      </w:r>
      <w:r>
        <w:rPr>
          <w:rFonts w:ascii="宋体" w:hAnsi="宋体" w:hint="eastAsia"/>
          <w:szCs w:val="21"/>
        </w:rPr>
        <w:t>是一对平衡力；</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B. G 与 F</w:t>
      </w:r>
      <w:r>
        <w:rPr>
          <w:rFonts w:ascii="宋体" w:hAnsi="宋体" w:hint="eastAsia"/>
          <w:szCs w:val="21"/>
          <w:vertAlign w:val="subscript"/>
        </w:rPr>
        <w:t xml:space="preserve">3 </w:t>
      </w:r>
      <w:r>
        <w:rPr>
          <w:rFonts w:ascii="宋体" w:hAnsi="宋体" w:hint="eastAsia"/>
          <w:szCs w:val="21"/>
        </w:rPr>
        <w:t>是一对相互作用力；</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C. F</w:t>
      </w:r>
      <w:r>
        <w:rPr>
          <w:rFonts w:ascii="宋体" w:hAnsi="宋体" w:hint="eastAsia"/>
          <w:szCs w:val="21"/>
          <w:vertAlign w:val="subscript"/>
        </w:rPr>
        <w:t>1</w:t>
      </w:r>
      <w:r>
        <w:rPr>
          <w:rFonts w:ascii="宋体" w:hAnsi="宋体" w:hint="eastAsia"/>
          <w:szCs w:val="21"/>
        </w:rPr>
        <w:t xml:space="preserve"> 与 F</w:t>
      </w:r>
      <w:r>
        <w:rPr>
          <w:rFonts w:ascii="宋体" w:hAnsi="宋体" w:hint="eastAsia"/>
          <w:szCs w:val="21"/>
          <w:vertAlign w:val="subscript"/>
        </w:rPr>
        <w:t>2</w:t>
      </w:r>
      <w:r>
        <w:rPr>
          <w:rFonts w:ascii="宋体" w:hAnsi="宋体" w:hint="eastAsia"/>
          <w:szCs w:val="21"/>
        </w:rPr>
        <w:t xml:space="preserve"> 是一对平衡力；</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D. F</w:t>
      </w:r>
      <w:r>
        <w:rPr>
          <w:rFonts w:ascii="宋体" w:hAnsi="宋体" w:hint="eastAsia"/>
          <w:szCs w:val="21"/>
          <w:vertAlign w:val="subscript"/>
        </w:rPr>
        <w:t>1</w:t>
      </w:r>
      <w:r>
        <w:rPr>
          <w:rFonts w:ascii="宋体" w:hAnsi="宋体" w:hint="eastAsia"/>
          <w:szCs w:val="21"/>
        </w:rPr>
        <w:t xml:space="preserve"> 与 </w:t>
      </w:r>
      <w:r>
        <w:rPr>
          <w:rFonts w:ascii="宋体" w:hAnsi="宋体" w:hint="eastAsia"/>
          <w:szCs w:val="21"/>
          <w:vertAlign w:val="subscript"/>
        </w:rPr>
        <w:t xml:space="preserve">F2 </w:t>
      </w:r>
      <w:r>
        <w:rPr>
          <w:rFonts w:ascii="宋体" w:hAnsi="宋体" w:hint="eastAsia"/>
          <w:szCs w:val="21"/>
        </w:rPr>
        <w:t>是一对相互作用力</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6.</w:t>
      </w:r>
      <w:r>
        <w:rPr>
          <w:rFonts w:ascii="宋体" w:hAnsi="宋体" w:hint="eastAsia"/>
          <w:b/>
          <w:bCs/>
          <w:szCs w:val="21"/>
        </w:rPr>
        <w:t>（2020·黑龙江龙东）</w:t>
      </w:r>
      <w:r>
        <w:rPr>
          <w:rFonts w:ascii="宋体" w:hAnsi="宋体" w:hint="eastAsia"/>
          <w:szCs w:val="21"/>
        </w:rPr>
        <w:t>如图，甲物重25N，乙物重15N，甲乙均静止，不计测力计自重，测力计示数 (    )。</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A.35N             B.10N              C.15N               D.25N</w:t>
      </w:r>
    </w:p>
    <w:p w:rsidR="001819D7" w:rsidRDefault="001819D7" w:rsidP="001819D7">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2078990" cy="1664970"/>
            <wp:effectExtent l="0" t="0" r="0" b="0"/>
            <wp:docPr id="431" name="图片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78990" cy="1664970"/>
                    </a:xfrm>
                    <a:prstGeom prst="rect">
                      <a:avLst/>
                    </a:prstGeom>
                    <a:noFill/>
                    <a:ln>
                      <a:noFill/>
                    </a:ln>
                  </pic:spPr>
                </pic:pic>
              </a:graphicData>
            </a:graphic>
          </wp:inline>
        </w:drawing>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7.</w:t>
      </w:r>
      <w:r>
        <w:rPr>
          <w:rFonts w:ascii="宋体" w:hAnsi="宋体" w:hint="eastAsia"/>
          <w:b/>
          <w:bCs/>
          <w:szCs w:val="21"/>
        </w:rPr>
        <w:t>（2020·黑龙江龙东）（多选）</w:t>
      </w:r>
      <w:r>
        <w:rPr>
          <w:rFonts w:ascii="宋体" w:hAnsi="宋体" w:hint="eastAsia"/>
          <w:szCs w:val="21"/>
        </w:rPr>
        <w:t>如图所示，物体A和B叠放在一起放在水平地面上，在大小为F的恒力作用下，沿水平面做匀速直线运动，则下列结论错误的是 (     )。</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A.甲乙两图中A物体所受摩擦力大小均为F；</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lastRenderedPageBreak/>
        <w:t>B.甲乙两图中B物体受到地面对它的摩擦力均为F；</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C.甲图中物体A受到的摩擦力为F，物体B受到地面对它摩擦力为F；</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D.乙图中物体A受到的摩擦力为F，物体B受到地面对它摩擦力为F</w:t>
      </w:r>
    </w:p>
    <w:p w:rsidR="001819D7" w:rsidRDefault="001819D7" w:rsidP="001819D7">
      <w:pPr>
        <w:spacing w:line="360" w:lineRule="auto"/>
        <w:ind w:firstLineChars="200" w:firstLine="420"/>
        <w:jc w:val="center"/>
        <w:textAlignment w:val="center"/>
        <w:rPr>
          <w:rFonts w:ascii="宋体" w:hAnsi="宋体" w:hint="eastAsia"/>
          <w:szCs w:val="21"/>
        </w:rPr>
      </w:pPr>
      <w:r>
        <w:rPr>
          <w:rFonts w:ascii="宋体" w:hAnsi="宋体" w:hint="eastAsia"/>
          <w:noProof/>
          <w:szCs w:val="21"/>
        </w:rPr>
        <w:drawing>
          <wp:inline distT="0" distB="0" distL="0" distR="0">
            <wp:extent cx="3053715" cy="1242060"/>
            <wp:effectExtent l="0" t="0" r="0" b="0"/>
            <wp:docPr id="430" name="图片 430"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6" descr="图片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53715" cy="1242060"/>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8.</w:t>
      </w:r>
      <w:r>
        <w:rPr>
          <w:rFonts w:ascii="宋体" w:hAnsi="宋体" w:hint="eastAsia"/>
          <w:b/>
          <w:bCs/>
          <w:color w:val="000000"/>
          <w:szCs w:val="21"/>
        </w:rPr>
        <w:t>（2020·山东济宁）</w:t>
      </w:r>
      <w:r>
        <w:rPr>
          <w:rFonts w:ascii="宋体" w:hAnsi="宋体" w:hint="eastAsia"/>
          <w:color w:val="000000"/>
          <w:szCs w:val="21"/>
        </w:rPr>
        <w:t>如图所示，小明用水平推力推静止在水平地面上的箱子，但箱子却没有运动。下列说法正确的是（　　）。</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112520" cy="828040"/>
            <wp:effectExtent l="0" t="0" r="0" b="0"/>
            <wp:docPr id="429" name="图片 4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12520" cy="828040"/>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箱子没有运动，此时箱子所受推力小于箱子所受摩擦力；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箱子所受重力和地面对箱子的支持力是一对相互作用力；；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地面对箱子的支持力和箱子对地面的压力是一对平衡力；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箱子此时在水平方向上和竖直方向上受到的合力均为零</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9.</w:t>
      </w:r>
      <w:r>
        <w:rPr>
          <w:rFonts w:ascii="宋体" w:hAnsi="宋体" w:hint="eastAsia"/>
          <w:b/>
          <w:bCs/>
          <w:color w:val="000000"/>
          <w:szCs w:val="21"/>
        </w:rPr>
        <w:t>（2020·重庆B）</w:t>
      </w:r>
      <w:r>
        <w:rPr>
          <w:rFonts w:ascii="宋体" w:hAnsi="宋体" w:hint="eastAsia"/>
          <w:color w:val="000000"/>
          <w:szCs w:val="21"/>
        </w:rPr>
        <w:t>如图所示，下列描述正确的是（　　）。</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noProof/>
          <w:color w:val="000000"/>
          <w:szCs w:val="21"/>
        </w:rPr>
        <w:drawing>
          <wp:inline distT="0" distB="0" distL="0" distR="0">
            <wp:extent cx="3088005" cy="638175"/>
            <wp:effectExtent l="0" t="0" r="0" b="9525"/>
            <wp:docPr id="428" name="图片 4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88005" cy="638175"/>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图甲中，滑冰运动员潜行过程中没有惯性；</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图乙中，压住粉笔写字是为了减小摩擦力；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图丙中，园艺工人修剪花技的剪刀属于省力杠杆；</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图丁中，飞机起飞利用了空气流速大压强大的原理</w:t>
      </w:r>
    </w:p>
    <w:p w:rsidR="001819D7" w:rsidRDefault="001819D7" w:rsidP="001819D7">
      <w:pPr>
        <w:widowControl/>
        <w:spacing w:line="360" w:lineRule="auto"/>
        <w:ind w:firstLineChars="200" w:firstLine="420"/>
        <w:jc w:val="left"/>
        <w:rPr>
          <w:rFonts w:ascii="宋体" w:hAnsi="宋体" w:hint="eastAsia"/>
          <w:szCs w:val="21"/>
        </w:rPr>
      </w:pPr>
      <w:r>
        <w:rPr>
          <w:rFonts w:ascii="宋体" w:hAnsi="宋体" w:hint="eastAsia"/>
          <w:szCs w:val="21"/>
        </w:rPr>
        <w:t>10．</w:t>
      </w:r>
      <w:r>
        <w:rPr>
          <w:rFonts w:ascii="宋体" w:hAnsi="宋体" w:hint="eastAsia"/>
          <w:b/>
          <w:bCs/>
          <w:szCs w:val="21"/>
        </w:rPr>
        <w:t>（2020•岳阳）</w:t>
      </w:r>
      <w:r>
        <w:rPr>
          <w:rFonts w:ascii="宋体" w:hAnsi="宋体" w:hint="eastAsia"/>
          <w:szCs w:val="21"/>
        </w:rPr>
        <w:t>四幅力学图片中，相关表述正确的是（  ）。</w:t>
      </w:r>
    </w:p>
    <w:p w:rsidR="001819D7" w:rsidRDefault="001819D7" w:rsidP="001819D7">
      <w:pPr>
        <w:widowControl/>
        <w:spacing w:line="360" w:lineRule="auto"/>
        <w:ind w:firstLineChars="200" w:firstLine="420"/>
        <w:jc w:val="left"/>
        <w:rPr>
          <w:rFonts w:ascii="宋体" w:hAnsi="宋体" w:hint="eastAsia"/>
          <w:szCs w:val="21"/>
        </w:rPr>
      </w:pPr>
      <w:r>
        <w:rPr>
          <w:rFonts w:ascii="宋体" w:hAnsi="宋体" w:hint="eastAsia"/>
          <w:noProof/>
          <w:szCs w:val="21"/>
        </w:rPr>
        <w:drawing>
          <wp:inline distT="0" distB="0" distL="0" distR="0">
            <wp:extent cx="1052195" cy="776605"/>
            <wp:effectExtent l="0" t="0" r="0" b="4445"/>
            <wp:docPr id="427"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52195" cy="776605"/>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noProof/>
          <w:szCs w:val="21"/>
        </w:rPr>
        <w:drawing>
          <wp:inline distT="0" distB="0" distL="0" distR="0">
            <wp:extent cx="673100" cy="767715"/>
            <wp:effectExtent l="0" t="0" r="0" b="0"/>
            <wp:docPr id="426" name="图片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73100" cy="767715"/>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noProof/>
          <w:szCs w:val="21"/>
        </w:rPr>
        <w:drawing>
          <wp:inline distT="0" distB="0" distL="0" distR="0">
            <wp:extent cx="1052195" cy="758825"/>
            <wp:effectExtent l="0" t="0" r="0" b="3175"/>
            <wp:docPr id="425" name="图片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52195" cy="758825"/>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noProof/>
          <w:szCs w:val="21"/>
        </w:rPr>
        <w:drawing>
          <wp:inline distT="0" distB="0" distL="0" distR="0">
            <wp:extent cx="448310" cy="784860"/>
            <wp:effectExtent l="0" t="0" r="8890" b="0"/>
            <wp:docPr id="424" name="图片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8310" cy="784860"/>
                    </a:xfrm>
                    <a:prstGeom prst="rect">
                      <a:avLst/>
                    </a:prstGeom>
                    <a:noFill/>
                    <a:ln>
                      <a:noFill/>
                    </a:ln>
                  </pic:spPr>
                </pic:pic>
              </a:graphicData>
            </a:graphic>
          </wp:inline>
        </w:drawing>
      </w:r>
    </w:p>
    <w:p w:rsidR="001819D7" w:rsidRDefault="001819D7" w:rsidP="001819D7">
      <w:pPr>
        <w:widowControl/>
        <w:spacing w:line="360" w:lineRule="auto"/>
        <w:ind w:firstLineChars="200" w:firstLine="420"/>
        <w:jc w:val="left"/>
        <w:rPr>
          <w:rFonts w:ascii="宋体" w:hAnsi="宋体" w:hint="eastAsia"/>
          <w:szCs w:val="21"/>
        </w:rPr>
      </w:pPr>
      <w:r>
        <w:rPr>
          <w:rFonts w:ascii="宋体" w:hAnsi="宋体" w:hint="eastAsia"/>
          <w:szCs w:val="21"/>
        </w:rPr>
        <w:t>A．水平推木箱不动，推力小于摩擦力；</w:t>
      </w:r>
    </w:p>
    <w:p w:rsidR="001819D7" w:rsidRDefault="001819D7" w:rsidP="001819D7">
      <w:pPr>
        <w:widowControl/>
        <w:spacing w:line="360" w:lineRule="auto"/>
        <w:ind w:firstLineChars="200" w:firstLine="420"/>
        <w:jc w:val="left"/>
        <w:rPr>
          <w:rFonts w:ascii="宋体" w:hAnsi="宋体" w:hint="eastAsia"/>
          <w:szCs w:val="21"/>
        </w:rPr>
      </w:pPr>
      <w:r>
        <w:rPr>
          <w:rFonts w:ascii="宋体" w:hAnsi="宋体" w:hint="eastAsia"/>
          <w:szCs w:val="21"/>
        </w:rPr>
        <w:lastRenderedPageBreak/>
        <w:t>B．重力的方向竖直向下；</w:t>
      </w:r>
    </w:p>
    <w:p w:rsidR="001819D7" w:rsidRDefault="001819D7" w:rsidP="001819D7">
      <w:pPr>
        <w:widowControl/>
        <w:spacing w:line="360" w:lineRule="auto"/>
        <w:ind w:firstLineChars="200" w:firstLine="420"/>
        <w:jc w:val="left"/>
        <w:rPr>
          <w:rFonts w:ascii="宋体" w:hAnsi="宋体" w:hint="eastAsia"/>
          <w:szCs w:val="21"/>
        </w:rPr>
      </w:pPr>
      <w:r>
        <w:rPr>
          <w:rFonts w:ascii="宋体" w:hAnsi="宋体" w:hint="eastAsia"/>
          <w:szCs w:val="21"/>
        </w:rPr>
        <w:t>C．无法比较两人对雪地的压强的大小；</w:t>
      </w:r>
    </w:p>
    <w:p w:rsidR="001819D7" w:rsidRDefault="001819D7" w:rsidP="001819D7">
      <w:pPr>
        <w:widowControl/>
        <w:spacing w:line="360" w:lineRule="auto"/>
        <w:ind w:firstLineChars="200" w:firstLine="420"/>
        <w:jc w:val="left"/>
        <w:rPr>
          <w:rFonts w:ascii="宋体" w:hAnsi="宋体" w:hint="eastAsia"/>
          <w:szCs w:val="21"/>
        </w:rPr>
      </w:pPr>
      <w:r>
        <w:rPr>
          <w:rFonts w:ascii="宋体" w:hAnsi="宋体" w:hint="eastAsia"/>
          <w:szCs w:val="21"/>
        </w:rPr>
        <w:t>D．微小压强计是连通器</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11.</w:t>
      </w:r>
      <w:r>
        <w:rPr>
          <w:rFonts w:ascii="宋体" w:hAnsi="宋体" w:hint="eastAsia"/>
          <w:b/>
          <w:bCs/>
          <w:color w:val="000000"/>
          <w:szCs w:val="21"/>
        </w:rPr>
        <w:t>（2020·山东滨州）</w:t>
      </w:r>
      <w:r>
        <w:rPr>
          <w:rFonts w:ascii="宋体" w:hAnsi="宋体" w:hint="eastAsia"/>
          <w:color w:val="000000"/>
          <w:szCs w:val="21"/>
        </w:rPr>
        <w:t>如图所示，小车从斜面上滑下，下列分析正确的是（　　）。</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569720" cy="517525"/>
            <wp:effectExtent l="0" t="0" r="0" b="0"/>
            <wp:docPr id="423" name="图片 4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69720" cy="517525"/>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小车在斜面上只受重力作用</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小车到达斜面底端不能立即停下来，是因为受到惯性力的作用</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小车在水平面上运动的速度逐渐变小，是因为小车不受力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小车在水平面上运动时，若所受外力突然消失，它将做匀速直线运动</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12.</w:t>
      </w:r>
      <w:r>
        <w:rPr>
          <w:rFonts w:ascii="宋体" w:hAnsi="宋体" w:hint="eastAsia"/>
          <w:b/>
          <w:bCs/>
          <w:color w:val="000000"/>
          <w:szCs w:val="21"/>
        </w:rPr>
        <w:t>（2020·江苏连云港）</w:t>
      </w:r>
      <w:r>
        <w:rPr>
          <w:rFonts w:ascii="宋体" w:hAnsi="宋体" w:hint="eastAsia"/>
          <w:color w:val="000000"/>
          <w:szCs w:val="21"/>
        </w:rPr>
        <w:t>如图所示，某同学进行爬竿训练，爬上竿顶后，再从竿顶顺竿滑到地面，每次所用时间各不相同，下列说法正确的是（　　）。</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440055" cy="1009015"/>
            <wp:effectExtent l="0" t="0" r="0" b="635"/>
            <wp:docPr id="422" name="图片 4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0055" cy="1009015"/>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向上爬竿过程中动能转化为重力势能；</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下滑过程中摩擦力的大小一定保持不变；</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向上爬竿时受到的摩擦力方向向上；</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下滑时间短的那次速度大，重力做的功多</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13.</w:t>
      </w:r>
      <w:r>
        <w:rPr>
          <w:rFonts w:ascii="宋体" w:hAnsi="宋体" w:hint="eastAsia"/>
          <w:b/>
          <w:bCs/>
          <w:color w:val="000000"/>
          <w:szCs w:val="21"/>
        </w:rPr>
        <w:t>（2020·贵州黔南）</w:t>
      </w:r>
      <w:r>
        <w:rPr>
          <w:rFonts w:ascii="宋体" w:hAnsi="宋体" w:hint="eastAsia"/>
          <w:color w:val="000000"/>
          <w:szCs w:val="21"/>
        </w:rPr>
        <w:t>如图所示，用弹簧测力计水平拉动木块，使它沿长木板做匀速直线运动。下列说法正确的是（　　）。</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854835" cy="828040"/>
            <wp:effectExtent l="0" t="0" r="0" b="0"/>
            <wp:docPr id="421" name="图片 4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54835" cy="828040"/>
                    </a:xfrm>
                    <a:prstGeom prst="rect">
                      <a:avLst/>
                    </a:prstGeom>
                    <a:noFill/>
                    <a:ln>
                      <a:noFill/>
                    </a:ln>
                  </pic:spPr>
                </pic:pic>
              </a:graphicData>
            </a:graphic>
          </wp:inline>
        </w:drawing>
      </w:r>
    </w:p>
    <w:p w:rsidR="001819D7" w:rsidRDefault="001819D7" w:rsidP="001819D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木块受到的重力大于木板对它的支持力；</w:t>
      </w:r>
    </w:p>
    <w:p w:rsidR="001819D7" w:rsidRDefault="001819D7" w:rsidP="001819D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木块受到的摩擦力等于弹簧测力计的拉力；</w:t>
      </w:r>
    </w:p>
    <w:p w:rsidR="001819D7" w:rsidRDefault="001819D7" w:rsidP="001819D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木块的质量越大，摩擦力越小；</w:t>
      </w:r>
    </w:p>
    <w:p w:rsidR="001819D7" w:rsidRDefault="001819D7" w:rsidP="001819D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木块运动时有惯性，停下来就没有惯性</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14.</w:t>
      </w:r>
      <w:r>
        <w:rPr>
          <w:rFonts w:ascii="宋体" w:hAnsi="宋体" w:hint="eastAsia"/>
          <w:b/>
          <w:bCs/>
          <w:color w:val="000000"/>
          <w:szCs w:val="21"/>
        </w:rPr>
        <w:t>（2020·贵州黔西南）</w:t>
      </w:r>
      <w:r>
        <w:rPr>
          <w:rFonts w:ascii="宋体" w:hAnsi="宋体" w:hint="eastAsia"/>
          <w:color w:val="000000"/>
          <w:szCs w:val="21"/>
        </w:rPr>
        <w:t>医用外科口罩与N95级口罩根据飞沫颗粒的大小和气流速度，可通过拦截、惯性碰撞附着、扩散吸附、静电吸引等多种机制捕捉含病毒分子的飞沫，起到良好的防病毒作用。下列判断错误的是(   )。</w:t>
      </w:r>
    </w:p>
    <w:p w:rsidR="001819D7" w:rsidRDefault="001819D7" w:rsidP="001819D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病毒分子具有惯性；</w:t>
      </w:r>
    </w:p>
    <w:p w:rsidR="001819D7" w:rsidRDefault="001819D7" w:rsidP="001819D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温度越高病毒分子运动得越快；</w:t>
      </w:r>
    </w:p>
    <w:p w:rsidR="001819D7" w:rsidRDefault="001819D7" w:rsidP="001819D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温度越高病毒分子的动能越小；</w:t>
      </w:r>
    </w:p>
    <w:p w:rsidR="001819D7" w:rsidRDefault="001819D7" w:rsidP="001819D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带静电的物体对轻小物体有吸引作用</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15.</w:t>
      </w:r>
      <w:r>
        <w:rPr>
          <w:rFonts w:ascii="宋体" w:hAnsi="宋体" w:hint="eastAsia"/>
          <w:b/>
          <w:bCs/>
          <w:color w:val="000000"/>
          <w:szCs w:val="21"/>
        </w:rPr>
        <w:t>（2020·湖南常德）</w:t>
      </w:r>
      <w:r>
        <w:rPr>
          <w:rFonts w:ascii="宋体" w:hAnsi="宋体" w:hint="eastAsia"/>
          <w:color w:val="000000"/>
          <w:szCs w:val="21"/>
        </w:rPr>
        <w:t>如图，物体重50N静止在竖直的墙壁上，</w:t>
      </w:r>
      <w:r>
        <w:rPr>
          <w:rFonts w:ascii="宋体" w:hAnsi="宋体" w:hint="eastAsia"/>
          <w:i/>
          <w:color w:val="000000"/>
          <w:szCs w:val="21"/>
        </w:rPr>
        <w:t>F</w:t>
      </w:r>
      <w:r>
        <w:rPr>
          <w:rFonts w:ascii="宋体" w:hAnsi="宋体" w:hint="eastAsia"/>
          <w:color w:val="000000"/>
          <w:szCs w:val="21"/>
          <w:vertAlign w:val="subscript"/>
        </w:rPr>
        <w:t>压</w:t>
      </w:r>
      <w:r>
        <w:rPr>
          <w:rFonts w:ascii="宋体" w:hAnsi="宋体" w:hint="eastAsia"/>
          <w:color w:val="000000"/>
          <w:szCs w:val="21"/>
        </w:rPr>
        <w:t>=30N，若物体与墙壁的接触面积为0.2m</w:t>
      </w:r>
      <w:r>
        <w:rPr>
          <w:rFonts w:ascii="宋体" w:hAnsi="宋体" w:hint="eastAsia"/>
          <w:color w:val="000000"/>
          <w:szCs w:val="21"/>
          <w:vertAlign w:val="superscript"/>
        </w:rPr>
        <w:t>2</w:t>
      </w:r>
      <w:r>
        <w:rPr>
          <w:rFonts w:ascii="宋体" w:hAnsi="宋体" w:hint="eastAsia"/>
          <w:color w:val="000000"/>
          <w:szCs w:val="21"/>
        </w:rPr>
        <w:t>，下列分析正确的是（　　）。</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828040" cy="819785"/>
            <wp:effectExtent l="0" t="0" r="0" b="0"/>
            <wp:docPr id="420" name="图片 4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28040" cy="819785"/>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物体受到竖直向上的摩擦力大小等于50N；</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物体对墙壁的压强为250Pa；</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物体受到的压力越大，摩擦力越大；</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若物体受到的力全部消失，则物体向下运动</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16.</w:t>
      </w:r>
      <w:r>
        <w:rPr>
          <w:rFonts w:ascii="宋体" w:hAnsi="宋体" w:hint="eastAsia"/>
          <w:b/>
          <w:bCs/>
          <w:color w:val="000000"/>
          <w:szCs w:val="21"/>
        </w:rPr>
        <w:t>（2020·江苏泰州）</w:t>
      </w:r>
      <w:r>
        <w:rPr>
          <w:rFonts w:ascii="宋体" w:hAnsi="宋体" w:hint="eastAsia"/>
          <w:color w:val="000000"/>
          <w:szCs w:val="21"/>
        </w:rPr>
        <w:t>如图所示，直升飞机悬停在空中，不计浮力下列说法正确的是（　　）。</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2026920" cy="1319530"/>
            <wp:effectExtent l="0" t="0" r="0" b="0"/>
            <wp:docPr id="419" name="图片 4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26920" cy="1319530"/>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螺旋桨对空气的作用力与直升飞机所受重力是一对相互作用力；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螺旋桨对空气的作用力与空气对螺旋桨的作用力是一对平衡力；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悬停在空中的直升飞机对地球没有作用力；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直升飞机所受向上的力的施力物体是空气</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17.</w:t>
      </w:r>
      <w:r>
        <w:rPr>
          <w:rFonts w:ascii="宋体" w:hAnsi="宋体" w:hint="eastAsia"/>
          <w:b/>
          <w:bCs/>
          <w:color w:val="000000"/>
          <w:szCs w:val="21"/>
        </w:rPr>
        <w:t>（2020·山东泰安）</w:t>
      </w:r>
      <w:r>
        <w:rPr>
          <w:rFonts w:ascii="宋体" w:hAnsi="宋体" w:hint="eastAsia"/>
          <w:color w:val="000000"/>
          <w:szCs w:val="21"/>
        </w:rPr>
        <w:t>直升飞机以1m/s的速度竖直匀速降落，下列有关说法中（　　）。</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①直升飞机受到的升力与重力大小相等；</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②直升飞机的机械能减小；</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③直升飞机的升力小于重力；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④直升飞机的机械能不变</w:t>
      </w:r>
    </w:p>
    <w:p w:rsidR="001819D7" w:rsidRDefault="001819D7" w:rsidP="001819D7">
      <w:pPr>
        <w:tabs>
          <w:tab w:val="left" w:pos="2436"/>
          <w:tab w:val="left" w:pos="4873"/>
          <w:tab w:val="left" w:pos="7309"/>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只有①④</w:t>
      </w:r>
      <w:proofErr w:type="gramStart"/>
      <w:r>
        <w:rPr>
          <w:rFonts w:ascii="宋体" w:hAnsi="宋体" w:hint="eastAsia"/>
          <w:color w:val="000000"/>
          <w:szCs w:val="21"/>
        </w:rPr>
        <w:t>正确  B</w:t>
      </w:r>
      <w:proofErr w:type="gramEnd"/>
      <w:r>
        <w:rPr>
          <w:rFonts w:ascii="宋体" w:hAnsi="宋体" w:hint="eastAsia"/>
          <w:color w:val="000000"/>
          <w:szCs w:val="21"/>
        </w:rPr>
        <w:t>. 只有①②正确   C. 只有②③正确  D. 只有③④正确</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18.</w:t>
      </w:r>
      <w:r>
        <w:rPr>
          <w:rFonts w:ascii="宋体" w:hAnsi="宋体" w:hint="eastAsia"/>
          <w:b/>
          <w:bCs/>
          <w:color w:val="000000"/>
          <w:szCs w:val="21"/>
        </w:rPr>
        <w:t>（2020·四川乐山）</w:t>
      </w:r>
      <w:r>
        <w:rPr>
          <w:rFonts w:ascii="宋体" w:hAnsi="宋体" w:hint="eastAsia"/>
          <w:color w:val="000000"/>
          <w:szCs w:val="21"/>
        </w:rPr>
        <w:t>如图所示，在两个靠得较近的小车上分别放一块磁体甲和乙，松手后（　　）。</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837690" cy="560705"/>
            <wp:effectExtent l="0" t="0" r="0" b="0"/>
            <wp:docPr id="418" name="图片 4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37690" cy="560705"/>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由于甲先对乙施加了斥力，然后乙再对甲施加斥力，所以乙先向右运动；</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由于甲、乙两磁体间存在相互作用的引力，所以甲、乙相互靠近；</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甲对乙的斥力与乙对甲的斥力是一对平衡力；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甲对乙的斥力与乙对甲的斥力是一对相互作用力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19.</w:t>
      </w:r>
      <w:r>
        <w:rPr>
          <w:rFonts w:ascii="宋体" w:hAnsi="宋体" w:hint="eastAsia"/>
          <w:b/>
          <w:bCs/>
          <w:color w:val="000000"/>
          <w:szCs w:val="21"/>
        </w:rPr>
        <w:t>（2020·四川南充）</w:t>
      </w:r>
      <w:r>
        <w:rPr>
          <w:rFonts w:ascii="宋体" w:hAnsi="宋体" w:hint="eastAsia"/>
          <w:color w:val="000000"/>
          <w:szCs w:val="21"/>
        </w:rPr>
        <w:t>汽车在公路上加速行驶，下列描述正确的是（　　）。</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汽车速度越大，汽车的惯性越大；</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汽车前行紧急刹车时，乘客身体将向后倾；</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汽车的牵引力与汽车受到的阻力是一对平衡力；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汽车受到</w:t>
      </w:r>
      <w:r>
        <w:rPr>
          <w:rFonts w:ascii="宋体" w:hAnsi="宋体" w:hint="eastAsia"/>
          <w:noProof/>
          <w:color w:val="000000"/>
          <w:szCs w:val="21"/>
        </w:rPr>
        <w:drawing>
          <wp:inline distT="0" distB="0" distL="0" distR="0">
            <wp:extent cx="129540" cy="180975"/>
            <wp:effectExtent l="0" t="0" r="3810" b="9525"/>
            <wp:docPr id="417" name="图片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szCs w:val="21"/>
        </w:rPr>
        <w:t>支持力与汽车对地面的压力是一对相互作用力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20.</w:t>
      </w:r>
      <w:r>
        <w:rPr>
          <w:rFonts w:ascii="宋体" w:hAnsi="宋体" w:hint="eastAsia"/>
          <w:b/>
          <w:bCs/>
          <w:color w:val="000000"/>
          <w:szCs w:val="21"/>
        </w:rPr>
        <w:t>（2020·自贡）</w:t>
      </w:r>
      <w:r>
        <w:rPr>
          <w:rFonts w:ascii="宋体" w:hAnsi="宋体" w:hint="eastAsia"/>
          <w:color w:val="000000"/>
          <w:szCs w:val="21"/>
        </w:rPr>
        <w:t>下列四幅图呈现的是小明在探究影响滑动摩擦力大小因素时设计的几种实验方案，则下列说法中正确的是（  ）。</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147445" cy="603885"/>
            <wp:effectExtent l="0" t="0" r="0" b="5715"/>
            <wp:docPr id="416" name="图片 4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4"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47445" cy="603885"/>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1190625" cy="664210"/>
            <wp:effectExtent l="0" t="0" r="9525" b="2540"/>
            <wp:docPr id="415" name="图片 4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5"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90625" cy="664210"/>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1345565" cy="707390"/>
            <wp:effectExtent l="0" t="0" r="6985" b="0"/>
            <wp:docPr id="414" name="图片 4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6"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45565" cy="707390"/>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1216025" cy="767715"/>
            <wp:effectExtent l="0" t="0" r="3175" b="0"/>
            <wp:docPr id="413" name="图片 4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7"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16025" cy="767715"/>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通过甲、乙对比，可探究压力大小对滑动摩擦力大小的影响；</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通过乙、丙对比，可探究压力大小对滑动摩擦力大小的影响；</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通过乙、丙对比，可探究接触面的粗糙程度对滑动摩擦力大小的影响；</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通过乙、丁对比，可探究接触面的大小对滑动摩擦力大小的影响</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21.</w:t>
      </w:r>
      <w:r>
        <w:rPr>
          <w:rFonts w:ascii="宋体" w:hAnsi="宋体" w:hint="eastAsia"/>
          <w:b/>
          <w:bCs/>
          <w:szCs w:val="21"/>
        </w:rPr>
        <w:t>（2020·四川雅安）</w:t>
      </w:r>
      <w:r>
        <w:rPr>
          <w:rFonts w:ascii="宋体" w:hAnsi="宋体" w:hint="eastAsia"/>
          <w:color w:val="000000"/>
          <w:szCs w:val="21"/>
        </w:rPr>
        <w:t>下列运动项目沙及的物理知识描述正确的是（　　）。</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三级跳远——快速助跑是为了利用惯性；</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引体向上——人对单杠的拉力与单杠对人的拉力是一对平衡力；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做俯卧撑——被手臂支撑的身体，相当于以脚尖为支点的费力杠杆；</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百米赛跑——裁判员通过相同时间比较路程的方法判断运动员的快慢</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lastRenderedPageBreak/>
        <w:t>22.</w:t>
      </w:r>
      <w:r>
        <w:rPr>
          <w:rFonts w:ascii="宋体" w:hAnsi="宋体" w:hint="eastAsia"/>
          <w:b/>
          <w:bCs/>
          <w:szCs w:val="21"/>
        </w:rPr>
        <w:t>（2020·重庆A）</w:t>
      </w:r>
      <w:r>
        <w:rPr>
          <w:rFonts w:ascii="宋体" w:hAnsi="宋体" w:hint="eastAsia"/>
          <w:szCs w:val="21"/>
        </w:rPr>
        <w:t>力学知识的应用在我们的生活中随处可见，图4的物理情装中描速正确的是（    ）。</w:t>
      </w:r>
    </w:p>
    <w:p w:rsidR="001819D7" w:rsidRDefault="001819D7" w:rsidP="001819D7">
      <w:pPr>
        <w:widowControl/>
        <w:spacing w:line="360" w:lineRule="auto"/>
        <w:ind w:firstLineChars="200" w:firstLine="420"/>
        <w:jc w:val="left"/>
        <w:rPr>
          <w:rFonts w:ascii="宋体" w:hAnsi="宋体" w:hint="eastAsia"/>
          <w:szCs w:val="21"/>
        </w:rPr>
      </w:pPr>
      <w:r>
        <w:rPr>
          <w:rFonts w:ascii="宋体" w:hAnsi="宋体" w:hint="eastAsia"/>
          <w:noProof/>
          <w:kern w:val="0"/>
          <w:szCs w:val="21"/>
        </w:rPr>
        <w:drawing>
          <wp:inline distT="0" distB="0" distL="0" distR="0">
            <wp:extent cx="5081270" cy="1069975"/>
            <wp:effectExtent l="0" t="0" r="5080" b="0"/>
            <wp:docPr id="412" name="图片 4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IMG_256"/>
                    <pic:cNvPicPr>
                      <a:picLocks noChangeAspect="1" noChangeArrowheads="1"/>
                    </pic:cNvPicPr>
                  </pic:nvPicPr>
                  <pic:blipFill>
                    <a:blip r:embed="rId32" r:link="rId33">
                      <a:lum bright="18000"/>
                      <a:extLst>
                        <a:ext uri="{28A0092B-C50C-407E-A947-70E740481C1C}">
                          <a14:useLocalDpi xmlns:a14="http://schemas.microsoft.com/office/drawing/2010/main" val="0"/>
                        </a:ext>
                      </a:extLst>
                    </a:blip>
                    <a:srcRect/>
                    <a:stretch>
                      <a:fillRect/>
                    </a:stretch>
                  </pic:blipFill>
                  <pic:spPr bwMode="auto">
                    <a:xfrm>
                      <a:off x="0" y="0"/>
                      <a:ext cx="5081270" cy="1069975"/>
                    </a:xfrm>
                    <a:prstGeom prst="rect">
                      <a:avLst/>
                    </a:prstGeom>
                    <a:noFill/>
                    <a:ln>
                      <a:noFill/>
                    </a:ln>
                  </pic:spPr>
                </pic:pic>
              </a:graphicData>
            </a:graphic>
          </wp:inline>
        </w:drawing>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A.甲图中跳水运动员起跳后上升过程中，重力势能转化为动能；</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B.乙图中关闭下游阀门B,打开上游阀门A，闸室和上游构成连通器；</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C.丙图中瓶盖上设计有条纹，是通过使接触面更相糙的方法来减小摩擦力；</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D.丁图中小丽穿溜冰鞋推墙，她对墙的推力与墙对她的作用力是一对平衡力</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23．</w:t>
      </w:r>
      <w:r>
        <w:rPr>
          <w:rFonts w:ascii="宋体" w:hAnsi="宋体" w:hint="eastAsia"/>
          <w:b/>
          <w:bCs/>
          <w:szCs w:val="21"/>
        </w:rPr>
        <w:t>（2020·四川遂宁）</w:t>
      </w:r>
      <w:r>
        <w:rPr>
          <w:rFonts w:ascii="宋体" w:hAnsi="宋体" w:hint="eastAsia"/>
          <w:szCs w:val="21"/>
        </w:rPr>
        <w:t>我国的99A主战坦克在最近的一场军事演习中纵横驰骋，在高速运动中对假想目标进行了精准炮击，展现了我国99A坦克的卓越性能。下列相关分析正确的是（　　）。</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A．炮弹在空中飞行过程中坦克对炮弹继续做功；</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B．99A坦克在水平路面做匀速直线运动时所受合力为零；</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C．99A坦克宽大的履带是为了增大对地面的压强；</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D．如果空中飞行的炮弹受到的外力全部消失，炮弹将保持静止</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24.</w:t>
      </w:r>
      <w:r>
        <w:rPr>
          <w:rFonts w:ascii="宋体" w:hAnsi="宋体" w:hint="eastAsia"/>
          <w:b/>
          <w:bCs/>
          <w:szCs w:val="21"/>
        </w:rPr>
        <w:t>（2020·黑龙江龙东）</w:t>
      </w:r>
      <w:r>
        <w:rPr>
          <w:rFonts w:ascii="宋体" w:hAnsi="宋体" w:hint="eastAsia"/>
          <w:szCs w:val="21"/>
        </w:rPr>
        <w:t>轿车除了安全带以外，还有一种安全装置一头枕，对人起保护作用，能减轻下列哪种情况可能对人体造成伤害 (    )。</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A.紧急刹车    B.左右转弯    C.前方碰撞    D.后方追尾</w:t>
      </w:r>
    </w:p>
    <w:p w:rsidR="001819D7" w:rsidRDefault="001819D7" w:rsidP="001819D7">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078230" cy="1319530"/>
            <wp:effectExtent l="0" t="0" r="7620" b="0"/>
            <wp:docPr id="411" name="图片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8230" cy="1319530"/>
                    </a:xfrm>
                    <a:prstGeom prst="rect">
                      <a:avLst/>
                    </a:prstGeom>
                    <a:noFill/>
                    <a:ln>
                      <a:noFill/>
                    </a:ln>
                    <a:effectLst/>
                  </pic:spPr>
                </pic:pic>
              </a:graphicData>
            </a:graphic>
          </wp:inline>
        </w:drawing>
      </w:r>
    </w:p>
    <w:p w:rsidR="001819D7" w:rsidRDefault="001819D7" w:rsidP="001819D7">
      <w:pPr>
        <w:spacing w:line="360" w:lineRule="auto"/>
        <w:ind w:firstLineChars="200" w:firstLine="420"/>
        <w:rPr>
          <w:rFonts w:ascii="宋体" w:hAnsi="宋体" w:hint="eastAsia"/>
          <w:color w:val="000000"/>
          <w:szCs w:val="21"/>
        </w:rPr>
      </w:pPr>
      <w:r>
        <w:rPr>
          <w:rFonts w:ascii="宋体" w:hAnsi="宋体" w:hint="eastAsia"/>
          <w:szCs w:val="21"/>
        </w:rPr>
        <w:t>25</w:t>
      </w:r>
      <w:r>
        <w:rPr>
          <w:rFonts w:ascii="宋体" w:hAnsi="宋体" w:hint="eastAsia"/>
          <w:color w:val="000000"/>
          <w:szCs w:val="21"/>
        </w:rPr>
        <w:t>.</w:t>
      </w:r>
      <w:r>
        <w:rPr>
          <w:rFonts w:ascii="宋体" w:hAnsi="宋体" w:hint="eastAsia"/>
          <w:b/>
          <w:bCs/>
          <w:color w:val="000000"/>
          <w:szCs w:val="21"/>
        </w:rPr>
        <w:t>（2020·四川甘孜州）</w:t>
      </w:r>
      <w:r>
        <w:rPr>
          <w:rFonts w:ascii="宋体" w:hAnsi="宋体" w:hint="eastAsia"/>
          <w:color w:val="000000"/>
          <w:szCs w:val="21"/>
        </w:rPr>
        <w:t>关于下列体育项目，说法正确的是（　　）。</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划船比赛----人用力向后划桨是为了增大惯性；</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立定跳远----脚和地之间力的作用是相互的；</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引体向上----人对单杠的拉力与单杠对人的拉力是一对平衡力；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百米赛跑----裁判员通过相同时间比较路程的方法判断运动快慢</w:t>
      </w:r>
    </w:p>
    <w:p w:rsidR="001819D7" w:rsidRDefault="001819D7" w:rsidP="001819D7">
      <w:pPr>
        <w:widowControl/>
        <w:spacing w:line="360" w:lineRule="auto"/>
        <w:ind w:firstLineChars="200" w:firstLine="420"/>
        <w:jc w:val="left"/>
        <w:rPr>
          <w:rFonts w:ascii="宋体" w:hAnsi="宋体" w:hint="eastAsia"/>
          <w:szCs w:val="21"/>
        </w:rPr>
      </w:pPr>
      <w:r>
        <w:rPr>
          <w:rFonts w:ascii="宋体" w:hAnsi="宋体" w:hint="eastAsia"/>
          <w:szCs w:val="21"/>
        </w:rPr>
        <w:lastRenderedPageBreak/>
        <w:t>26．</w:t>
      </w:r>
      <w:r>
        <w:rPr>
          <w:rFonts w:ascii="宋体" w:hAnsi="宋体" w:hint="eastAsia"/>
          <w:b/>
          <w:bCs/>
          <w:szCs w:val="21"/>
        </w:rPr>
        <w:t>（2020•岳阳）</w:t>
      </w:r>
      <w:r>
        <w:rPr>
          <w:rFonts w:ascii="宋体" w:hAnsi="宋体" w:hint="eastAsia"/>
          <w:szCs w:val="21"/>
        </w:rPr>
        <w:t>为了减少自行车安全稳定，交警一直严查超速、超高、超载等违法行为，下列分析正确的是（  ）。</w:t>
      </w:r>
    </w:p>
    <w:p w:rsidR="001819D7" w:rsidRDefault="001819D7" w:rsidP="001819D7">
      <w:pPr>
        <w:widowControl/>
        <w:spacing w:line="360" w:lineRule="auto"/>
        <w:ind w:firstLineChars="200" w:firstLine="420"/>
        <w:jc w:val="left"/>
        <w:rPr>
          <w:rFonts w:ascii="宋体" w:hAnsi="宋体" w:hint="eastAsia"/>
          <w:szCs w:val="21"/>
        </w:rPr>
      </w:pPr>
      <w:r>
        <w:rPr>
          <w:rFonts w:ascii="宋体" w:hAnsi="宋体" w:hint="eastAsia"/>
          <w:szCs w:val="21"/>
        </w:rPr>
        <w:t>A．超速的危害是速度越大，惯性越大；</w:t>
      </w:r>
    </w:p>
    <w:p w:rsidR="001819D7" w:rsidRDefault="001819D7" w:rsidP="001819D7">
      <w:pPr>
        <w:widowControl/>
        <w:spacing w:line="360" w:lineRule="auto"/>
        <w:ind w:firstLineChars="200" w:firstLine="420"/>
        <w:jc w:val="left"/>
        <w:rPr>
          <w:rFonts w:ascii="宋体" w:hAnsi="宋体" w:hint="eastAsia"/>
          <w:szCs w:val="21"/>
        </w:rPr>
      </w:pPr>
      <w:r>
        <w:rPr>
          <w:rFonts w:ascii="宋体" w:hAnsi="宋体" w:hint="eastAsia"/>
          <w:szCs w:val="21"/>
        </w:rPr>
        <w:t>B．超载的危害是质量越大，动能越小；</w:t>
      </w:r>
    </w:p>
    <w:p w:rsidR="001819D7" w:rsidRDefault="001819D7" w:rsidP="001819D7">
      <w:pPr>
        <w:widowControl/>
        <w:spacing w:line="360" w:lineRule="auto"/>
        <w:ind w:firstLineChars="200" w:firstLine="420"/>
        <w:jc w:val="left"/>
        <w:rPr>
          <w:rFonts w:ascii="宋体" w:hAnsi="宋体" w:hint="eastAsia"/>
          <w:szCs w:val="21"/>
        </w:rPr>
      </w:pPr>
      <w:r>
        <w:rPr>
          <w:rFonts w:ascii="宋体" w:hAnsi="宋体" w:hint="eastAsia"/>
          <w:szCs w:val="21"/>
        </w:rPr>
        <w:t>C．超高的危害是重心越高，稳定性越差；</w:t>
      </w:r>
    </w:p>
    <w:p w:rsidR="001819D7" w:rsidRDefault="001819D7" w:rsidP="001819D7">
      <w:pPr>
        <w:widowControl/>
        <w:spacing w:line="360" w:lineRule="auto"/>
        <w:ind w:firstLineChars="200" w:firstLine="420"/>
        <w:jc w:val="left"/>
        <w:rPr>
          <w:rFonts w:ascii="宋体" w:hAnsi="宋体" w:hint="eastAsia"/>
          <w:szCs w:val="21"/>
        </w:rPr>
      </w:pPr>
      <w:r>
        <w:rPr>
          <w:rFonts w:ascii="宋体" w:hAnsi="宋体" w:hint="eastAsia"/>
          <w:szCs w:val="21"/>
        </w:rPr>
        <w:t>D．超载的危害是质量越大，对路面的压力越小</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27.</w:t>
      </w:r>
      <w:r>
        <w:rPr>
          <w:rFonts w:ascii="宋体" w:hAnsi="宋体" w:hint="eastAsia"/>
          <w:b/>
          <w:bCs/>
          <w:color w:val="000000"/>
          <w:szCs w:val="21"/>
        </w:rPr>
        <w:t>（2020·江苏连云港）</w:t>
      </w:r>
      <w:r>
        <w:rPr>
          <w:rFonts w:ascii="宋体" w:hAnsi="宋体" w:hint="eastAsia"/>
          <w:color w:val="000000"/>
          <w:szCs w:val="21"/>
        </w:rPr>
        <w:t>排球是我市中考体育测试项目之一，同学们在排球考试时，下列分析正确的是（　　）。</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排球上升到最高点时受平衡力的作用；</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排球下降时速度增大，说明力是维持物体运动的原因；</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假如正在上升的排球所受的力全部消失，它将做匀速直线运动；</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排球离开手后还能继续向上运动是由于受到惯性的作用</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28.</w:t>
      </w:r>
      <w:r>
        <w:rPr>
          <w:rFonts w:ascii="宋体" w:hAnsi="宋体" w:hint="eastAsia"/>
          <w:b/>
          <w:bCs/>
          <w:color w:val="000000"/>
          <w:szCs w:val="21"/>
        </w:rPr>
        <w:t>（2020·自贡）</w:t>
      </w:r>
      <w:r>
        <w:rPr>
          <w:rFonts w:ascii="宋体" w:hAnsi="宋体" w:hint="eastAsia"/>
          <w:color w:val="000000"/>
          <w:szCs w:val="21"/>
        </w:rPr>
        <w:t>明明用水平推力推静止在地面上</w:t>
      </w:r>
      <w:r>
        <w:rPr>
          <w:rFonts w:ascii="宋体" w:hAnsi="宋体" w:hint="eastAsia"/>
          <w:noProof/>
          <w:color w:val="000000"/>
          <w:szCs w:val="21"/>
        </w:rPr>
        <w:drawing>
          <wp:inline distT="0" distB="0" distL="0" distR="0">
            <wp:extent cx="129540" cy="180975"/>
            <wp:effectExtent l="0" t="0" r="3810" b="9525"/>
            <wp:docPr id="410" name="图片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szCs w:val="21"/>
        </w:rPr>
        <w:t>桌子，但没有推动，此时（  ）。</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水平推力小于桌子的重力；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水平推力小于桌子受到的摩擦力；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水平推力等于桌子的重力；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水平推力等于桌子受到的摩擦力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29．</w:t>
      </w:r>
      <w:r>
        <w:rPr>
          <w:rFonts w:ascii="宋体" w:hAnsi="宋体" w:hint="eastAsia"/>
          <w:b/>
          <w:bCs/>
          <w:color w:val="000000"/>
          <w:szCs w:val="21"/>
        </w:rPr>
        <w:t>（2020·北京）</w:t>
      </w:r>
      <w:r>
        <w:rPr>
          <w:rFonts w:ascii="宋体" w:hAnsi="宋体" w:hint="eastAsia"/>
          <w:color w:val="000000"/>
          <w:szCs w:val="21"/>
        </w:rPr>
        <w:t>人用水平方向的力推物体，使物体在粗糙程度相同的水平面上做匀速直线运动，下列说法正确的是（　　）。</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人对物体的推力大于水平面对物体的摩擦力；</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若增大推力，物体所受摩擦力也将增大，物体仍做匀速直线运动；</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若撤去推力，物体在继续运动过程中所受摩擦力大小不变；</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若撤去推力，物体的运动状态不会发生改变</w:t>
      </w:r>
    </w:p>
    <w:p w:rsidR="001819D7" w:rsidRDefault="001819D7" w:rsidP="001819D7">
      <w:pPr>
        <w:spacing w:line="360" w:lineRule="auto"/>
        <w:ind w:firstLineChars="200" w:firstLine="420"/>
        <w:rPr>
          <w:rFonts w:ascii="宋体" w:hAnsi="宋体" w:hint="eastAsia"/>
          <w:color w:val="000000"/>
          <w:szCs w:val="21"/>
        </w:rPr>
      </w:pPr>
      <w:r>
        <w:rPr>
          <w:rFonts w:ascii="宋体" w:hAnsi="宋体" w:hint="eastAsia"/>
          <w:bCs/>
          <w:szCs w:val="21"/>
        </w:rPr>
        <w:t>30.</w:t>
      </w:r>
      <w:r>
        <w:rPr>
          <w:rFonts w:ascii="宋体" w:hAnsi="宋体" w:hint="eastAsia"/>
          <w:b/>
          <w:color w:val="000000"/>
          <w:szCs w:val="21"/>
        </w:rPr>
        <w:t>（2019·湘潭）</w:t>
      </w:r>
      <w:r>
        <w:rPr>
          <w:rFonts w:ascii="宋体" w:hAnsi="宋体" w:hint="eastAsia"/>
          <w:color w:val="000000"/>
          <w:szCs w:val="21"/>
        </w:rPr>
        <w:t>《流浪地球》电影中描述到了木星。木星质量比地球大得多木星对地球的引力大小为F</w:t>
      </w:r>
      <w:r>
        <w:rPr>
          <w:rFonts w:ascii="宋体" w:hAnsi="宋体" w:hint="eastAsia"/>
          <w:color w:val="000000"/>
          <w:szCs w:val="21"/>
          <w:vertAlign w:val="subscript"/>
        </w:rPr>
        <w:t>1</w:t>
      </w:r>
      <w:r>
        <w:rPr>
          <w:rFonts w:ascii="宋体" w:hAnsi="宋体" w:hint="eastAsia"/>
          <w:color w:val="000000"/>
          <w:szCs w:val="21"/>
        </w:rPr>
        <w:t>，地球对木星的引力大小为F</w:t>
      </w:r>
      <w:r>
        <w:rPr>
          <w:rFonts w:ascii="宋体" w:hAnsi="宋体" w:hint="eastAsia"/>
          <w:color w:val="000000"/>
          <w:szCs w:val="21"/>
          <w:vertAlign w:val="subscript"/>
        </w:rPr>
        <w:t>2</w:t>
      </w:r>
      <w:r>
        <w:rPr>
          <w:rFonts w:ascii="宋体" w:hAnsi="宋体" w:hint="eastAsia"/>
          <w:color w:val="000000"/>
          <w:szCs w:val="21"/>
        </w:rPr>
        <w:t>，则F</w:t>
      </w:r>
      <w:r>
        <w:rPr>
          <w:rFonts w:ascii="宋体" w:hAnsi="宋体" w:hint="eastAsia"/>
          <w:color w:val="000000"/>
          <w:szCs w:val="21"/>
          <w:vertAlign w:val="subscript"/>
        </w:rPr>
        <w:t>1</w:t>
      </w:r>
      <w:r>
        <w:rPr>
          <w:rFonts w:ascii="宋体" w:hAnsi="宋体" w:hint="eastAsia"/>
          <w:color w:val="000000"/>
          <w:szCs w:val="21"/>
        </w:rPr>
        <w:t>与F</w:t>
      </w:r>
      <w:r>
        <w:rPr>
          <w:rFonts w:ascii="宋体" w:hAnsi="宋体" w:hint="eastAsia"/>
          <w:color w:val="000000"/>
          <w:szCs w:val="21"/>
          <w:vertAlign w:val="subscript"/>
        </w:rPr>
        <w:t>2</w:t>
      </w:r>
      <w:r>
        <w:rPr>
          <w:rFonts w:ascii="宋体" w:hAnsi="宋体" w:hint="eastAsia"/>
          <w:color w:val="000000"/>
          <w:szCs w:val="21"/>
        </w:rPr>
        <w:t>的大小关系为（  ）。</w:t>
      </w:r>
    </w:p>
    <w:p w:rsidR="001819D7" w:rsidRDefault="001819D7" w:rsidP="001819D7">
      <w:pPr>
        <w:spacing w:line="360" w:lineRule="auto"/>
        <w:ind w:firstLineChars="200" w:firstLine="420"/>
        <w:jc w:val="left"/>
        <w:rPr>
          <w:rFonts w:ascii="宋体" w:hAnsi="宋体" w:hint="eastAsia"/>
          <w:color w:val="000000"/>
          <w:szCs w:val="21"/>
        </w:rPr>
      </w:pPr>
      <w:r>
        <w:rPr>
          <w:rFonts w:ascii="宋体" w:hAnsi="宋体" w:hint="eastAsia"/>
          <w:color w:val="000000"/>
          <w:szCs w:val="21"/>
        </w:rPr>
        <w:t>A．F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 xml:space="preserve">    B．F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 xml:space="preserve">    C．F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 xml:space="preserve">    D．无法确定</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31.</w:t>
      </w:r>
      <w:r>
        <w:rPr>
          <w:rFonts w:ascii="宋体" w:hAnsi="宋体" w:hint="eastAsia"/>
          <w:b/>
          <w:szCs w:val="21"/>
        </w:rPr>
        <w:t>（2019·湘潭）</w:t>
      </w:r>
      <w:r>
        <w:rPr>
          <w:rFonts w:ascii="宋体" w:hAnsi="宋体" w:hint="eastAsia"/>
          <w:szCs w:val="21"/>
        </w:rPr>
        <w:t>如图所示纸做的“不倒翁小鸟翅膀上装有两个回形针，将鸟嘴放在指尖上转动而不会掉下来。下列说法正确的是（  ）。</w:t>
      </w:r>
    </w:p>
    <w:p w:rsidR="001819D7" w:rsidRDefault="001819D7" w:rsidP="001819D7">
      <w:pPr>
        <w:spacing w:line="360" w:lineRule="auto"/>
        <w:ind w:firstLineChars="200" w:firstLine="420"/>
        <w:jc w:val="center"/>
        <w:rPr>
          <w:rFonts w:ascii="宋体" w:hAnsi="宋体" w:hint="eastAsia"/>
          <w:szCs w:val="21"/>
        </w:rPr>
      </w:pPr>
      <w:r>
        <w:rPr>
          <w:rFonts w:ascii="宋体" w:hAnsi="宋体" w:hint="eastAsia"/>
          <w:noProof/>
          <w:szCs w:val="21"/>
        </w:rPr>
        <w:lastRenderedPageBreak/>
        <w:drawing>
          <wp:inline distT="0" distB="0" distL="0" distR="0">
            <wp:extent cx="2708910" cy="1268095"/>
            <wp:effectExtent l="0" t="0" r="0" b="8255"/>
            <wp:docPr id="409" name="图片 409" descr="C:\Users\ADMINI~1\AppData\Local\Temp\ksohtml2368\wps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1" descr="C:\Users\ADMINI~1\AppData\Local\Temp\ksohtml2368\wps22.png"/>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2708910" cy="1268095"/>
                    </a:xfrm>
                    <a:prstGeom prst="rect">
                      <a:avLst/>
                    </a:prstGeom>
                    <a:noFill/>
                    <a:ln>
                      <a:noFill/>
                    </a:ln>
                  </pic:spPr>
                </pic:pic>
              </a:graphicData>
            </a:graphic>
          </wp:inline>
        </w:drawing>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A．装回形针降低了小鸟的重心；    B．装回形针升高了小鸟的重心；</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C．小鸟的重心一定在其几何中心上；D．小鸟不掉下来是因为鸟嘴上有胶水</w:t>
      </w:r>
    </w:p>
    <w:p w:rsidR="001819D7" w:rsidRDefault="001819D7" w:rsidP="001819D7">
      <w:pPr>
        <w:shd w:val="clear" w:color="auto" w:fill="FFFFFF"/>
        <w:spacing w:line="360" w:lineRule="auto"/>
        <w:ind w:firstLineChars="200" w:firstLine="420"/>
        <w:rPr>
          <w:rFonts w:ascii="宋体" w:hAnsi="宋体" w:hint="eastAsia"/>
          <w:szCs w:val="21"/>
        </w:rPr>
      </w:pPr>
      <w:r>
        <w:rPr>
          <w:rFonts w:ascii="宋体" w:hAnsi="宋体" w:hint="eastAsia"/>
          <w:bCs/>
          <w:szCs w:val="21"/>
        </w:rPr>
        <w:t>32.</w:t>
      </w:r>
      <w:r>
        <w:rPr>
          <w:rFonts w:ascii="宋体" w:hAnsi="宋体" w:hint="eastAsia"/>
          <w:b/>
          <w:szCs w:val="21"/>
        </w:rPr>
        <w:t>（2019·菏泽）</w:t>
      </w:r>
      <w:r>
        <w:rPr>
          <w:rFonts w:ascii="宋体" w:hAnsi="宋体" w:hint="eastAsia"/>
          <w:szCs w:val="21"/>
        </w:rPr>
        <w:t>下列关于摩擦的说法中，正确的是（  ）。</w:t>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8471"/>
      </w:tblGrid>
      <w:tr w:rsidR="001819D7" w:rsidTr="00D12DA1">
        <w:trPr>
          <w:tblCellSpacing w:w="15" w:type="dxa"/>
          <w:jc w:val="center"/>
        </w:trPr>
        <w:tc>
          <w:tcPr>
            <w:tcW w:w="8411" w:type="dxa"/>
            <w:tcBorders>
              <w:top w:val="nil"/>
              <w:left w:val="nil"/>
              <w:bottom w:val="nil"/>
              <w:right w:val="nil"/>
            </w:tcBorders>
            <w:tcMar>
              <w:top w:w="30" w:type="dxa"/>
              <w:left w:w="30" w:type="dxa"/>
              <w:bottom w:w="30" w:type="dxa"/>
              <w:right w:w="30" w:type="dxa"/>
            </w:tcMar>
            <w:vAlign w:val="center"/>
          </w:tcPr>
          <w:p w:rsidR="001819D7" w:rsidRDefault="001819D7" w:rsidP="00D12DA1">
            <w:pPr>
              <w:spacing w:line="360" w:lineRule="auto"/>
              <w:ind w:firstLineChars="200" w:firstLine="420"/>
              <w:rPr>
                <w:rFonts w:ascii="宋体" w:hAnsi="宋体" w:hint="eastAsia"/>
                <w:szCs w:val="21"/>
              </w:rPr>
            </w:pPr>
            <w:r>
              <w:rPr>
                <w:rFonts w:ascii="宋体" w:hAnsi="宋体" w:hint="eastAsia"/>
                <w:szCs w:val="21"/>
              </w:rPr>
              <w:t>A．自行车的钢圈与刹车闸皮之间的摩擦是滚动摩擦</w:t>
            </w:r>
          </w:p>
        </w:tc>
      </w:tr>
      <w:tr w:rsidR="001819D7" w:rsidTr="00D12DA1">
        <w:trPr>
          <w:tblCellSpacing w:w="15" w:type="dxa"/>
          <w:jc w:val="center"/>
        </w:trPr>
        <w:tc>
          <w:tcPr>
            <w:tcW w:w="8411" w:type="dxa"/>
            <w:tcBorders>
              <w:top w:val="nil"/>
              <w:left w:val="nil"/>
              <w:bottom w:val="nil"/>
              <w:right w:val="nil"/>
            </w:tcBorders>
            <w:tcMar>
              <w:top w:w="30" w:type="dxa"/>
              <w:left w:w="30" w:type="dxa"/>
              <w:bottom w:w="30" w:type="dxa"/>
              <w:right w:w="30" w:type="dxa"/>
            </w:tcMar>
            <w:vAlign w:val="center"/>
          </w:tcPr>
          <w:p w:rsidR="001819D7" w:rsidRDefault="001819D7" w:rsidP="00D12DA1">
            <w:pPr>
              <w:spacing w:line="360" w:lineRule="auto"/>
              <w:ind w:firstLineChars="200" w:firstLine="420"/>
              <w:rPr>
                <w:rFonts w:ascii="宋体" w:hAnsi="宋体" w:hint="eastAsia"/>
                <w:szCs w:val="21"/>
              </w:rPr>
            </w:pPr>
            <w:r>
              <w:rPr>
                <w:rFonts w:ascii="宋体" w:hAnsi="宋体" w:hint="eastAsia"/>
                <w:szCs w:val="21"/>
              </w:rPr>
              <w:t>B．滑冰时，冰刀与冰面间的摩擦是滑动摩擦</w:t>
            </w:r>
          </w:p>
        </w:tc>
      </w:tr>
      <w:tr w:rsidR="001819D7" w:rsidTr="00D12DA1">
        <w:trPr>
          <w:tblCellSpacing w:w="15" w:type="dxa"/>
          <w:jc w:val="center"/>
        </w:trPr>
        <w:tc>
          <w:tcPr>
            <w:tcW w:w="8411" w:type="dxa"/>
            <w:tcBorders>
              <w:top w:val="nil"/>
              <w:left w:val="nil"/>
              <w:bottom w:val="nil"/>
              <w:right w:val="nil"/>
            </w:tcBorders>
            <w:tcMar>
              <w:top w:w="30" w:type="dxa"/>
              <w:left w:w="30" w:type="dxa"/>
              <w:bottom w:w="30" w:type="dxa"/>
              <w:right w:w="30" w:type="dxa"/>
            </w:tcMar>
            <w:vAlign w:val="center"/>
          </w:tcPr>
          <w:p w:rsidR="001819D7" w:rsidRDefault="001819D7" w:rsidP="00D12DA1">
            <w:pPr>
              <w:spacing w:line="360" w:lineRule="auto"/>
              <w:ind w:firstLineChars="200" w:firstLine="420"/>
              <w:rPr>
                <w:rFonts w:ascii="宋体" w:hAnsi="宋体" w:hint="eastAsia"/>
                <w:szCs w:val="21"/>
              </w:rPr>
            </w:pPr>
            <w:r>
              <w:rPr>
                <w:rFonts w:ascii="宋体" w:hAnsi="宋体" w:hint="eastAsia"/>
                <w:szCs w:val="21"/>
              </w:rPr>
              <w:t>C．人在正常行走时，脚与地面之间的摩擦是滑动摩擦</w:t>
            </w:r>
          </w:p>
        </w:tc>
      </w:tr>
      <w:tr w:rsidR="001819D7" w:rsidTr="00D12DA1">
        <w:trPr>
          <w:tblCellSpacing w:w="15" w:type="dxa"/>
          <w:jc w:val="center"/>
        </w:trPr>
        <w:tc>
          <w:tcPr>
            <w:tcW w:w="8411" w:type="dxa"/>
            <w:tcBorders>
              <w:top w:val="nil"/>
              <w:left w:val="nil"/>
              <w:bottom w:val="nil"/>
              <w:right w:val="nil"/>
            </w:tcBorders>
            <w:tcMar>
              <w:top w:w="30" w:type="dxa"/>
              <w:left w:w="30" w:type="dxa"/>
              <w:bottom w:w="30" w:type="dxa"/>
              <w:right w:w="30" w:type="dxa"/>
            </w:tcMar>
            <w:vAlign w:val="center"/>
          </w:tcPr>
          <w:p w:rsidR="001819D7" w:rsidRDefault="001819D7" w:rsidP="00D12DA1">
            <w:pPr>
              <w:spacing w:line="360" w:lineRule="auto"/>
              <w:ind w:firstLineChars="200" w:firstLine="420"/>
              <w:rPr>
                <w:rFonts w:ascii="宋体" w:hAnsi="宋体" w:hint="eastAsia"/>
                <w:szCs w:val="21"/>
              </w:rPr>
            </w:pPr>
            <w:r>
              <w:rPr>
                <w:rFonts w:ascii="宋体" w:hAnsi="宋体" w:hint="eastAsia"/>
                <w:szCs w:val="21"/>
              </w:rPr>
              <w:t>D．划火柴时，火柴头和砂纸之间的摩擦是滚动摩擦</w:t>
            </w:r>
          </w:p>
        </w:tc>
      </w:tr>
    </w:tbl>
    <w:p w:rsidR="001819D7" w:rsidRDefault="001819D7" w:rsidP="001819D7">
      <w:pPr>
        <w:shd w:val="clear" w:color="auto" w:fill="FFFFFF"/>
        <w:adjustRightInd w:val="0"/>
        <w:snapToGrid w:val="0"/>
        <w:spacing w:line="360" w:lineRule="auto"/>
        <w:ind w:firstLineChars="200" w:firstLine="420"/>
        <w:rPr>
          <w:rFonts w:ascii="宋体" w:hAnsi="宋体" w:hint="eastAsia"/>
          <w:szCs w:val="21"/>
        </w:rPr>
      </w:pPr>
      <w:r>
        <w:rPr>
          <w:rFonts w:ascii="宋体" w:hAnsi="宋体" w:hint="eastAsia"/>
          <w:szCs w:val="21"/>
        </w:rPr>
        <w:t>33.</w:t>
      </w:r>
      <w:r>
        <w:rPr>
          <w:rFonts w:ascii="宋体" w:hAnsi="宋体" w:hint="eastAsia"/>
          <w:b/>
          <w:szCs w:val="21"/>
        </w:rPr>
        <w:t>（2019·益阳）</w:t>
      </w:r>
      <w:r>
        <w:rPr>
          <w:rFonts w:ascii="宋体" w:hAnsi="宋体" w:hint="eastAsia"/>
          <w:szCs w:val="21"/>
        </w:rPr>
        <w:t>如图所示，用手握住一根重为G的长直铁棒，使铁棒沿竖直方向静止时，铁棒受到的摩擦力（  ）。</w:t>
      </w:r>
    </w:p>
    <w:p w:rsidR="001819D7" w:rsidRDefault="001819D7" w:rsidP="001819D7">
      <w:pPr>
        <w:shd w:val="clear" w:color="auto" w:fill="FFFFFF"/>
        <w:adjustRightInd w:val="0"/>
        <w:snapToGrid w:val="0"/>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698500" cy="1483995"/>
            <wp:effectExtent l="0" t="0" r="6350" b="1905"/>
            <wp:docPr id="408" name="图片 408" descr="C:\Users\ADMINI~1\AppData\Local\Temp\ksohtml453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6" descr="C:\Users\ADMINI~1\AppData\Local\Temp\ksohtml4536\wps4.png"/>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98500" cy="1483995"/>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8282"/>
      </w:tblGrid>
      <w:tr w:rsidR="001819D7" w:rsidTr="00D12DA1">
        <w:trPr>
          <w:tblCellSpacing w:w="15" w:type="dxa"/>
          <w:jc w:val="center"/>
        </w:trPr>
        <w:tc>
          <w:tcPr>
            <w:tcW w:w="8222" w:type="dxa"/>
            <w:tcBorders>
              <w:top w:val="nil"/>
              <w:left w:val="nil"/>
              <w:bottom w:val="nil"/>
              <w:right w:val="nil"/>
            </w:tcBorders>
            <w:tcMar>
              <w:top w:w="25" w:type="dxa"/>
              <w:left w:w="25" w:type="dxa"/>
              <w:bottom w:w="25" w:type="dxa"/>
              <w:right w:w="25" w:type="dxa"/>
            </w:tcMar>
            <w:vAlign w:val="center"/>
          </w:tcPr>
          <w:p w:rsidR="001819D7" w:rsidRDefault="001819D7"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A．大小等于G</w:t>
            </w:r>
          </w:p>
        </w:tc>
      </w:tr>
      <w:tr w:rsidR="001819D7" w:rsidTr="00D12DA1">
        <w:trPr>
          <w:tblCellSpacing w:w="15" w:type="dxa"/>
          <w:jc w:val="center"/>
        </w:trPr>
        <w:tc>
          <w:tcPr>
            <w:tcW w:w="8222" w:type="dxa"/>
            <w:tcBorders>
              <w:top w:val="nil"/>
              <w:left w:val="nil"/>
              <w:bottom w:val="nil"/>
              <w:right w:val="nil"/>
            </w:tcBorders>
            <w:tcMar>
              <w:top w:w="25" w:type="dxa"/>
              <w:left w:w="25" w:type="dxa"/>
              <w:bottom w:w="25" w:type="dxa"/>
              <w:right w:w="25" w:type="dxa"/>
            </w:tcMar>
            <w:vAlign w:val="center"/>
          </w:tcPr>
          <w:p w:rsidR="001819D7" w:rsidRDefault="001819D7"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B．大小大于G</w:t>
            </w:r>
          </w:p>
        </w:tc>
      </w:tr>
      <w:tr w:rsidR="001819D7" w:rsidTr="00D12DA1">
        <w:trPr>
          <w:tblCellSpacing w:w="15" w:type="dxa"/>
          <w:jc w:val="center"/>
        </w:trPr>
        <w:tc>
          <w:tcPr>
            <w:tcW w:w="8222" w:type="dxa"/>
            <w:tcBorders>
              <w:top w:val="nil"/>
              <w:left w:val="nil"/>
              <w:bottom w:val="nil"/>
              <w:right w:val="nil"/>
            </w:tcBorders>
            <w:tcMar>
              <w:top w:w="25" w:type="dxa"/>
              <w:left w:w="25" w:type="dxa"/>
              <w:bottom w:w="25" w:type="dxa"/>
              <w:right w:w="25" w:type="dxa"/>
            </w:tcMar>
            <w:vAlign w:val="center"/>
          </w:tcPr>
          <w:p w:rsidR="001819D7" w:rsidRDefault="001819D7"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C．方向竖直向下</w:t>
            </w:r>
          </w:p>
        </w:tc>
      </w:tr>
      <w:tr w:rsidR="001819D7" w:rsidTr="00D12DA1">
        <w:trPr>
          <w:tblCellSpacing w:w="15" w:type="dxa"/>
          <w:jc w:val="center"/>
        </w:trPr>
        <w:tc>
          <w:tcPr>
            <w:tcW w:w="8222" w:type="dxa"/>
            <w:tcBorders>
              <w:top w:val="nil"/>
              <w:left w:val="nil"/>
              <w:bottom w:val="nil"/>
              <w:right w:val="nil"/>
            </w:tcBorders>
            <w:tcMar>
              <w:top w:w="25" w:type="dxa"/>
              <w:left w:w="25" w:type="dxa"/>
              <w:bottom w:w="25" w:type="dxa"/>
              <w:right w:w="25" w:type="dxa"/>
            </w:tcMar>
            <w:vAlign w:val="center"/>
          </w:tcPr>
          <w:p w:rsidR="001819D7" w:rsidRDefault="001819D7"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D．随着手握棒的力增大而增大</w:t>
            </w:r>
          </w:p>
        </w:tc>
      </w:tr>
    </w:tbl>
    <w:p w:rsidR="001819D7" w:rsidRDefault="001819D7" w:rsidP="001819D7">
      <w:pPr>
        <w:adjustRightInd w:val="0"/>
        <w:snapToGrid w:val="0"/>
        <w:spacing w:line="360" w:lineRule="auto"/>
        <w:ind w:firstLineChars="200" w:firstLine="420"/>
        <w:rPr>
          <w:rFonts w:ascii="宋体" w:hAnsi="宋体" w:hint="eastAsia"/>
          <w:szCs w:val="21"/>
        </w:rPr>
      </w:pPr>
      <w:r>
        <w:rPr>
          <w:rFonts w:ascii="宋体" w:hAnsi="宋体" w:hint="eastAsia"/>
          <w:bCs/>
          <w:szCs w:val="21"/>
        </w:rPr>
        <w:t>34.</w:t>
      </w:r>
      <w:r>
        <w:rPr>
          <w:rFonts w:ascii="宋体" w:hAnsi="宋体" w:hint="eastAsia"/>
          <w:b/>
          <w:szCs w:val="21"/>
        </w:rPr>
        <w:t>（2019·河北）</w:t>
      </w:r>
      <w:r>
        <w:rPr>
          <w:rFonts w:ascii="宋体" w:hAnsi="宋体" w:hint="eastAsia"/>
          <w:szCs w:val="21"/>
        </w:rPr>
        <w:t>图所示与惯性有关的做法中，属于防止因惯性造成危害的是（  ）。</w:t>
      </w:r>
    </w:p>
    <w:p w:rsidR="001819D7" w:rsidRDefault="001819D7" w:rsidP="001819D7">
      <w:pPr>
        <w:adjustRightInd w:val="0"/>
        <w:snapToGrid w:val="0"/>
        <w:spacing w:line="360" w:lineRule="auto"/>
        <w:ind w:firstLineChars="200" w:firstLine="420"/>
        <w:jc w:val="center"/>
        <w:rPr>
          <w:rFonts w:ascii="宋体" w:hAnsi="宋体" w:hint="eastAsia"/>
          <w:szCs w:val="21"/>
        </w:rPr>
      </w:pPr>
      <w:r>
        <w:rPr>
          <w:rFonts w:ascii="宋体" w:hAnsi="宋体" w:hint="eastAsia"/>
          <w:szCs w:val="21"/>
        </w:rPr>
        <w:t>A．</w:t>
      </w:r>
      <w:r>
        <w:rPr>
          <w:rFonts w:ascii="宋体" w:hAnsi="宋体" w:hint="eastAsia"/>
          <w:noProof/>
          <w:szCs w:val="21"/>
        </w:rPr>
        <w:drawing>
          <wp:inline distT="0" distB="0" distL="0" distR="0">
            <wp:extent cx="1026795" cy="1190625"/>
            <wp:effectExtent l="0" t="0" r="1905" b="9525"/>
            <wp:docPr id="407" name="图片 407" descr="C:\Users\ADMINI~1\AppData\Local\Temp\ksohtml588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7" descr="C:\Users\ADMINI~1\AppData\Local\Temp\ksohtml5884\wps1.png"/>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1026795" cy="1190625"/>
                    </a:xfrm>
                    <a:prstGeom prst="rect">
                      <a:avLst/>
                    </a:prstGeom>
                    <a:noFill/>
                    <a:ln>
                      <a:noFill/>
                    </a:ln>
                  </pic:spPr>
                </pic:pic>
              </a:graphicData>
            </a:graphic>
          </wp:inline>
        </w:drawing>
      </w:r>
      <w:r>
        <w:rPr>
          <w:rFonts w:ascii="宋体" w:hAnsi="宋体" w:hint="eastAsia"/>
          <w:szCs w:val="21"/>
        </w:rPr>
        <w:t>系安全带     B．</w:t>
      </w:r>
      <w:r>
        <w:rPr>
          <w:rFonts w:ascii="宋体" w:hAnsi="宋体" w:hint="eastAsia"/>
          <w:noProof/>
          <w:szCs w:val="21"/>
        </w:rPr>
        <w:drawing>
          <wp:inline distT="0" distB="0" distL="0" distR="0">
            <wp:extent cx="1612900" cy="836930"/>
            <wp:effectExtent l="0" t="0" r="6350" b="1270"/>
            <wp:docPr id="406" name="图片 406" descr="C:\Users\ADMINI~1\AppData\Local\Temp\ksohtml588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8" descr="C:\Users\ADMINI~1\AppData\Local\Temp\ksohtml5884\wps2.png"/>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1612900" cy="836930"/>
                    </a:xfrm>
                    <a:prstGeom prst="rect">
                      <a:avLst/>
                    </a:prstGeom>
                    <a:noFill/>
                    <a:ln>
                      <a:noFill/>
                    </a:ln>
                  </pic:spPr>
                </pic:pic>
              </a:graphicData>
            </a:graphic>
          </wp:inline>
        </w:drawing>
      </w:r>
      <w:r>
        <w:rPr>
          <w:rFonts w:ascii="宋体" w:hAnsi="宋体" w:hint="eastAsia"/>
          <w:szCs w:val="21"/>
        </w:rPr>
        <w:t>旋转生、熟鸡蛋</w:t>
      </w:r>
    </w:p>
    <w:p w:rsidR="001819D7" w:rsidRDefault="001819D7" w:rsidP="001819D7">
      <w:pPr>
        <w:adjustRightInd w:val="0"/>
        <w:snapToGrid w:val="0"/>
        <w:spacing w:line="360" w:lineRule="auto"/>
        <w:ind w:firstLineChars="200" w:firstLine="420"/>
        <w:jc w:val="center"/>
        <w:rPr>
          <w:rFonts w:ascii="宋体" w:hAnsi="宋体" w:hint="eastAsia"/>
          <w:szCs w:val="21"/>
        </w:rPr>
      </w:pPr>
      <w:r>
        <w:rPr>
          <w:rFonts w:ascii="宋体" w:hAnsi="宋体" w:hint="eastAsia"/>
          <w:szCs w:val="21"/>
        </w:rPr>
        <w:lastRenderedPageBreak/>
        <w:t>C．</w:t>
      </w:r>
      <w:r>
        <w:rPr>
          <w:rFonts w:ascii="宋体" w:hAnsi="宋体" w:hint="eastAsia"/>
          <w:noProof/>
          <w:szCs w:val="21"/>
        </w:rPr>
        <w:drawing>
          <wp:inline distT="0" distB="0" distL="0" distR="0">
            <wp:extent cx="1147445" cy="1009015"/>
            <wp:effectExtent l="0" t="0" r="0" b="635"/>
            <wp:docPr id="405" name="图片 405" descr="C:\Users\ADMINI~1\AppData\Local\Temp\ksohtml5884\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9" descr="C:\Users\ADMINI~1\AppData\Local\Temp\ksohtml5884\wps3.png"/>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1147445" cy="1009015"/>
                    </a:xfrm>
                    <a:prstGeom prst="rect">
                      <a:avLst/>
                    </a:prstGeom>
                    <a:noFill/>
                    <a:ln>
                      <a:noFill/>
                    </a:ln>
                  </pic:spPr>
                </pic:pic>
              </a:graphicData>
            </a:graphic>
          </wp:inline>
        </w:drawing>
      </w:r>
      <w:r>
        <w:rPr>
          <w:rFonts w:ascii="宋体" w:hAnsi="宋体" w:hint="eastAsia"/>
          <w:szCs w:val="21"/>
        </w:rPr>
        <w:t>跳远 助跑              D．</w:t>
      </w:r>
      <w:r>
        <w:rPr>
          <w:rFonts w:ascii="宋体" w:hAnsi="宋体" w:hint="eastAsia"/>
          <w:noProof/>
          <w:szCs w:val="21"/>
        </w:rPr>
        <w:drawing>
          <wp:inline distT="0" distB="0" distL="0" distR="0">
            <wp:extent cx="888365" cy="1009015"/>
            <wp:effectExtent l="0" t="0" r="6985" b="635"/>
            <wp:docPr id="404" name="图片 404" descr="C:\Users\ADMINI~1\AppData\Local\Temp\ksohtml5884\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0" descr="C:\Users\ADMINI~1\AppData\Local\Temp\ksohtml5884\wps4.png"/>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888365" cy="1009015"/>
                    </a:xfrm>
                    <a:prstGeom prst="rect">
                      <a:avLst/>
                    </a:prstGeom>
                    <a:noFill/>
                    <a:ln>
                      <a:noFill/>
                    </a:ln>
                  </pic:spPr>
                </pic:pic>
              </a:graphicData>
            </a:graphic>
          </wp:inline>
        </w:drawing>
      </w:r>
      <w:r>
        <w:rPr>
          <w:rFonts w:ascii="宋体" w:hAnsi="宋体" w:hint="eastAsia"/>
          <w:szCs w:val="21"/>
        </w:rPr>
        <w:t>撞击锤柄</w:t>
      </w:r>
    </w:p>
    <w:p w:rsidR="001819D7" w:rsidRDefault="001819D7" w:rsidP="001819D7">
      <w:pPr>
        <w:widowControl/>
        <w:spacing w:line="360" w:lineRule="auto"/>
        <w:ind w:firstLineChars="200" w:firstLine="420"/>
        <w:jc w:val="left"/>
        <w:textAlignment w:val="center"/>
        <w:rPr>
          <w:rFonts w:ascii="宋体" w:hAnsi="宋体" w:hint="eastAsia"/>
          <w:szCs w:val="21"/>
        </w:rPr>
      </w:pPr>
      <w:r>
        <w:rPr>
          <w:rFonts w:ascii="宋体" w:hAnsi="宋体" w:hint="eastAsia"/>
          <w:bCs/>
          <w:szCs w:val="21"/>
        </w:rPr>
        <w:t>35.</w:t>
      </w:r>
      <w:r>
        <w:rPr>
          <w:rFonts w:ascii="宋体" w:hAnsi="宋体" w:hint="eastAsia"/>
          <w:b/>
          <w:szCs w:val="21"/>
        </w:rPr>
        <w:t>（2019·武威）</w:t>
      </w:r>
      <w:r>
        <w:rPr>
          <w:rFonts w:ascii="宋体" w:hAnsi="宋体" w:hint="eastAsia"/>
          <w:kern w:val="0"/>
          <w:szCs w:val="21"/>
        </w:rPr>
        <w:t>关于运动和力的关系，下列说法正确的是（  ）。</w:t>
      </w:r>
    </w:p>
    <w:p w:rsidR="001819D7" w:rsidRDefault="001819D7" w:rsidP="001819D7">
      <w:pPr>
        <w:spacing w:line="360" w:lineRule="auto"/>
        <w:ind w:firstLineChars="200" w:firstLine="420"/>
        <w:textAlignment w:val="center"/>
        <w:rPr>
          <w:rFonts w:ascii="宋体" w:hAnsi="宋体" w:hint="eastAsia"/>
          <w:kern w:val="0"/>
          <w:szCs w:val="21"/>
        </w:rPr>
      </w:pPr>
      <w:r>
        <w:rPr>
          <w:rFonts w:ascii="宋体" w:hAnsi="宋体" w:hint="eastAsia"/>
          <w:kern w:val="0"/>
          <w:szCs w:val="21"/>
        </w:rPr>
        <w:t>A.子弹从枪膛射出后能继续前进是因为子弹受到惯性作用；</w:t>
      </w:r>
    </w:p>
    <w:p w:rsidR="001819D7" w:rsidRDefault="001819D7" w:rsidP="001819D7">
      <w:pPr>
        <w:spacing w:line="360" w:lineRule="auto"/>
        <w:ind w:firstLineChars="200" w:firstLine="420"/>
        <w:textAlignment w:val="center"/>
        <w:rPr>
          <w:rFonts w:ascii="宋体" w:hAnsi="宋体" w:hint="eastAsia"/>
          <w:kern w:val="0"/>
          <w:szCs w:val="21"/>
        </w:rPr>
      </w:pPr>
      <w:r>
        <w:rPr>
          <w:rFonts w:ascii="宋体" w:hAnsi="宋体" w:hint="eastAsia"/>
          <w:kern w:val="0"/>
          <w:szCs w:val="21"/>
        </w:rPr>
        <w:t>B.小张沿水平方向用力推课桌没推动，则他的推力小于课桌受到的摩擦力；</w:t>
      </w:r>
    </w:p>
    <w:p w:rsidR="001819D7" w:rsidRDefault="001819D7" w:rsidP="001819D7">
      <w:pPr>
        <w:spacing w:line="360" w:lineRule="auto"/>
        <w:ind w:firstLineChars="200" w:firstLine="420"/>
        <w:textAlignment w:val="center"/>
        <w:rPr>
          <w:rFonts w:ascii="宋体" w:hAnsi="宋体" w:hint="eastAsia"/>
          <w:kern w:val="0"/>
          <w:szCs w:val="21"/>
        </w:rPr>
      </w:pPr>
      <w:r>
        <w:rPr>
          <w:rFonts w:ascii="宋体" w:hAnsi="宋体" w:hint="eastAsia"/>
          <w:kern w:val="0"/>
          <w:szCs w:val="21"/>
        </w:rPr>
        <w:t>C.茶杯静止在水平桌面上，茶杯受到的重力和桌面对茶杯的支持力是一对平衡力；</w:t>
      </w:r>
    </w:p>
    <w:p w:rsidR="001819D7" w:rsidRDefault="001819D7" w:rsidP="001819D7">
      <w:pPr>
        <w:spacing w:line="360" w:lineRule="auto"/>
        <w:ind w:firstLineChars="200" w:firstLine="420"/>
        <w:textAlignment w:val="center"/>
        <w:rPr>
          <w:rFonts w:ascii="宋体" w:hAnsi="宋体" w:hint="eastAsia"/>
          <w:szCs w:val="21"/>
        </w:rPr>
      </w:pPr>
      <w:r>
        <w:rPr>
          <w:rFonts w:ascii="宋体" w:hAnsi="宋体" w:hint="eastAsia"/>
          <w:kern w:val="0"/>
          <w:szCs w:val="21"/>
        </w:rPr>
        <w:t>D.乒乓球运动员用球拍击球，球拍的作用力只能改变球的运动状态</w:t>
      </w:r>
    </w:p>
    <w:p w:rsidR="001819D7" w:rsidRDefault="001819D7" w:rsidP="001819D7">
      <w:pPr>
        <w:spacing w:line="360" w:lineRule="auto"/>
        <w:ind w:firstLineChars="200" w:firstLine="420"/>
        <w:rPr>
          <w:rFonts w:ascii="宋体" w:hAnsi="宋体" w:hint="eastAsia"/>
          <w:szCs w:val="21"/>
        </w:rPr>
      </w:pPr>
      <w:r>
        <w:rPr>
          <w:rFonts w:ascii="宋体" w:hAnsi="宋体" w:hint="eastAsia"/>
          <w:bCs/>
          <w:szCs w:val="21"/>
        </w:rPr>
        <w:t>36.</w:t>
      </w:r>
      <w:r>
        <w:rPr>
          <w:rFonts w:ascii="宋体" w:hAnsi="宋体" w:hint="eastAsia"/>
          <w:b/>
          <w:szCs w:val="21"/>
        </w:rPr>
        <w:t>（2019·邵阳）</w:t>
      </w:r>
      <w:r>
        <w:rPr>
          <w:rFonts w:ascii="宋体" w:hAnsi="宋体" w:hint="eastAsia"/>
          <w:szCs w:val="21"/>
        </w:rPr>
        <w:t>同学们对运动场上出现的现象进行了讨论。下列说法正确的是（  ）。</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A．百米运动员冲过终点时，由于受到惯性力的作用不会立即停下来；</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B．抛出去的篮球会在空中继续运动，是因为篮球具有惯性；</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C．踢出去的足球在地上越滚越慢，说明物体的运动需要力来维持；</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D．跳远运动员助跑起跳，是为了增大惯性</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37.</w:t>
      </w:r>
      <w:r>
        <w:rPr>
          <w:rStyle w:val="15"/>
          <w:rFonts w:ascii="宋体" w:hAnsi="宋体" w:hint="eastAsia"/>
          <w:b/>
          <w:szCs w:val="21"/>
        </w:rPr>
        <w:t>（2019·益阳）</w:t>
      </w:r>
      <w:r>
        <w:rPr>
          <w:rFonts w:ascii="宋体" w:hAnsi="宋体" w:hint="eastAsia"/>
          <w:szCs w:val="21"/>
        </w:rPr>
        <w:t>在野外用滑轮组拉越野车脱困时的情景如图所示，有关力的分析正确的是（  ）。</w:t>
      </w:r>
    </w:p>
    <w:p w:rsidR="001819D7" w:rsidRDefault="001819D7" w:rsidP="001819D7">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4399280" cy="966470"/>
            <wp:effectExtent l="0" t="0" r="1270" b="5080"/>
            <wp:docPr id="403" name="图片 403" descr="C:\Users\ADMINI~1\AppData\Local\Temp\ksohtml4536\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0" descr="C:\Users\ADMINI~1\AppData\Local\Temp\ksohtml4536\wps24.png"/>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4399280" cy="966470"/>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8235"/>
      </w:tblGrid>
      <w:tr w:rsidR="001819D7" w:rsidTr="00D12DA1">
        <w:trPr>
          <w:tblCellSpacing w:w="15" w:type="dxa"/>
          <w:jc w:val="center"/>
        </w:trPr>
        <w:tc>
          <w:tcPr>
            <w:tcW w:w="8175" w:type="dxa"/>
            <w:tcBorders>
              <w:top w:val="nil"/>
              <w:left w:val="nil"/>
              <w:bottom w:val="nil"/>
              <w:right w:val="nil"/>
            </w:tcBorders>
            <w:tcMar>
              <w:top w:w="25" w:type="dxa"/>
              <w:left w:w="25" w:type="dxa"/>
              <w:bottom w:w="25" w:type="dxa"/>
              <w:right w:w="25" w:type="dxa"/>
            </w:tcMar>
            <w:vAlign w:val="center"/>
          </w:tcPr>
          <w:p w:rsidR="001819D7" w:rsidRDefault="001819D7"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A．车对地面的压力与车的重力是一对平衡力；</w:t>
            </w:r>
          </w:p>
        </w:tc>
      </w:tr>
      <w:tr w:rsidR="001819D7" w:rsidTr="00D12DA1">
        <w:trPr>
          <w:tblCellSpacing w:w="15" w:type="dxa"/>
          <w:jc w:val="center"/>
        </w:trPr>
        <w:tc>
          <w:tcPr>
            <w:tcW w:w="8175" w:type="dxa"/>
            <w:tcBorders>
              <w:top w:val="nil"/>
              <w:left w:val="nil"/>
              <w:bottom w:val="nil"/>
              <w:right w:val="nil"/>
            </w:tcBorders>
            <w:tcMar>
              <w:top w:w="25" w:type="dxa"/>
              <w:left w:w="25" w:type="dxa"/>
              <w:bottom w:w="25" w:type="dxa"/>
              <w:right w:w="25" w:type="dxa"/>
            </w:tcMar>
            <w:vAlign w:val="center"/>
          </w:tcPr>
          <w:p w:rsidR="001819D7" w:rsidRDefault="001819D7"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B．车拉滑轮组的力与滑轮组对车的拉力是一对平衡力；</w:t>
            </w:r>
          </w:p>
        </w:tc>
      </w:tr>
      <w:tr w:rsidR="001819D7" w:rsidTr="00D12DA1">
        <w:trPr>
          <w:tblCellSpacing w:w="15" w:type="dxa"/>
          <w:jc w:val="center"/>
        </w:trPr>
        <w:tc>
          <w:tcPr>
            <w:tcW w:w="8175" w:type="dxa"/>
            <w:tcBorders>
              <w:top w:val="nil"/>
              <w:left w:val="nil"/>
              <w:bottom w:val="nil"/>
              <w:right w:val="nil"/>
            </w:tcBorders>
            <w:tcMar>
              <w:top w:w="25" w:type="dxa"/>
              <w:left w:w="25" w:type="dxa"/>
              <w:bottom w:w="25" w:type="dxa"/>
              <w:right w:w="25" w:type="dxa"/>
            </w:tcMar>
            <w:vAlign w:val="center"/>
          </w:tcPr>
          <w:p w:rsidR="001819D7" w:rsidRDefault="001819D7"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C．脱困必需2400N的拉力时，绳索自由端的力F至少为1200N；</w:t>
            </w:r>
          </w:p>
        </w:tc>
      </w:tr>
      <w:tr w:rsidR="001819D7" w:rsidTr="00D12DA1">
        <w:trPr>
          <w:tblCellSpacing w:w="15" w:type="dxa"/>
          <w:jc w:val="center"/>
        </w:trPr>
        <w:tc>
          <w:tcPr>
            <w:tcW w:w="8175" w:type="dxa"/>
            <w:tcBorders>
              <w:top w:val="nil"/>
              <w:left w:val="nil"/>
              <w:bottom w:val="nil"/>
              <w:right w:val="nil"/>
            </w:tcBorders>
            <w:tcMar>
              <w:top w:w="25" w:type="dxa"/>
              <w:left w:w="25" w:type="dxa"/>
              <w:bottom w:w="25" w:type="dxa"/>
              <w:right w:w="25" w:type="dxa"/>
            </w:tcMar>
            <w:vAlign w:val="center"/>
          </w:tcPr>
          <w:p w:rsidR="001819D7" w:rsidRDefault="001819D7"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D．脱困必需2400N的拉力时，绳索自由端的力F至少为800N</w:t>
            </w:r>
          </w:p>
        </w:tc>
      </w:tr>
    </w:tbl>
    <w:p w:rsidR="001819D7" w:rsidRDefault="001819D7" w:rsidP="001819D7">
      <w:pPr>
        <w:spacing w:line="360" w:lineRule="auto"/>
        <w:ind w:firstLineChars="200" w:firstLine="420"/>
        <w:rPr>
          <w:rFonts w:ascii="宋体" w:hAnsi="宋体" w:hint="eastAsia"/>
          <w:color w:val="000000"/>
          <w:szCs w:val="21"/>
        </w:rPr>
      </w:pPr>
      <w:r>
        <w:rPr>
          <w:rFonts w:ascii="宋体" w:hAnsi="宋体" w:hint="eastAsia"/>
          <w:szCs w:val="21"/>
        </w:rPr>
        <w:t>38.</w:t>
      </w:r>
      <w:r>
        <w:rPr>
          <w:rFonts w:ascii="宋体" w:hAnsi="宋体" w:hint="eastAsia"/>
          <w:b/>
          <w:color w:val="000000"/>
          <w:szCs w:val="21"/>
        </w:rPr>
        <w:t>（2019·邵阳）</w:t>
      </w:r>
      <w:r>
        <w:rPr>
          <w:rFonts w:ascii="宋体" w:hAnsi="宋体" w:hint="eastAsia"/>
          <w:color w:val="000000"/>
          <w:szCs w:val="21"/>
        </w:rPr>
        <w:t>一物体在水平推力作用下沿水平方向做匀速直线运动，如图所示，下列说法正确的是（  ）。</w:t>
      </w:r>
    </w:p>
    <w:p w:rsidR="001819D7" w:rsidRDefault="001819D7" w:rsidP="001819D7">
      <w:pPr>
        <w:spacing w:line="360" w:lineRule="auto"/>
        <w:ind w:firstLineChars="200" w:firstLine="420"/>
        <w:jc w:val="center"/>
        <w:rPr>
          <w:rFonts w:ascii="宋体" w:hAnsi="宋体" w:hint="eastAsia"/>
          <w:color w:val="000000"/>
          <w:szCs w:val="21"/>
        </w:rPr>
      </w:pPr>
      <w:r>
        <w:rPr>
          <w:rFonts w:ascii="宋体" w:hAnsi="宋体" w:hint="eastAsia"/>
          <w:noProof/>
          <w:szCs w:val="21"/>
        </w:rPr>
        <w:drawing>
          <wp:inline distT="0" distB="0" distL="0" distR="0">
            <wp:extent cx="1276985" cy="724535"/>
            <wp:effectExtent l="0" t="0" r="0" b="0"/>
            <wp:docPr id="402" name="图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76985" cy="724535"/>
                    </a:xfrm>
                    <a:prstGeom prst="rect">
                      <a:avLst/>
                    </a:prstGeom>
                    <a:noFill/>
                    <a:ln>
                      <a:noFill/>
                    </a:ln>
                  </pic:spPr>
                </pic:pic>
              </a:graphicData>
            </a:graphic>
          </wp:inline>
        </w:drawing>
      </w:r>
    </w:p>
    <w:p w:rsidR="001819D7" w:rsidRDefault="001819D7" w:rsidP="001819D7">
      <w:pPr>
        <w:spacing w:line="360" w:lineRule="auto"/>
        <w:ind w:firstLineChars="200" w:firstLine="420"/>
        <w:jc w:val="left"/>
        <w:rPr>
          <w:rFonts w:ascii="宋体" w:hAnsi="宋体" w:hint="eastAsia"/>
          <w:color w:val="000000"/>
          <w:szCs w:val="21"/>
        </w:rPr>
      </w:pPr>
      <w:r>
        <w:rPr>
          <w:rFonts w:ascii="宋体" w:hAnsi="宋体" w:hint="eastAsia"/>
          <w:color w:val="000000"/>
          <w:szCs w:val="21"/>
        </w:rPr>
        <w:t>A．物体受到的重力和物体受到的摩擦力是一对平衡力；</w:t>
      </w:r>
    </w:p>
    <w:p w:rsidR="001819D7" w:rsidRDefault="001819D7" w:rsidP="001819D7">
      <w:pPr>
        <w:spacing w:line="360" w:lineRule="auto"/>
        <w:ind w:firstLineChars="200" w:firstLine="420"/>
        <w:jc w:val="left"/>
        <w:rPr>
          <w:rFonts w:ascii="宋体" w:hAnsi="宋体" w:hint="eastAsia"/>
          <w:color w:val="000000"/>
          <w:szCs w:val="21"/>
        </w:rPr>
      </w:pPr>
      <w:r>
        <w:rPr>
          <w:rFonts w:ascii="宋体" w:hAnsi="宋体" w:hint="eastAsia"/>
          <w:color w:val="000000"/>
          <w:szCs w:val="21"/>
        </w:rPr>
        <w:lastRenderedPageBreak/>
        <w:t>B．物体受到的重力和物体受到的推力是一对平衡力；</w:t>
      </w:r>
    </w:p>
    <w:p w:rsidR="001819D7" w:rsidRDefault="001819D7" w:rsidP="001819D7">
      <w:pPr>
        <w:spacing w:line="360" w:lineRule="auto"/>
        <w:ind w:firstLineChars="200" w:firstLine="420"/>
        <w:jc w:val="left"/>
        <w:rPr>
          <w:rFonts w:ascii="宋体" w:hAnsi="宋体" w:hint="eastAsia"/>
          <w:color w:val="000000"/>
          <w:szCs w:val="21"/>
        </w:rPr>
      </w:pPr>
      <w:r>
        <w:rPr>
          <w:rFonts w:ascii="宋体" w:hAnsi="宋体" w:hint="eastAsia"/>
          <w:color w:val="000000"/>
          <w:szCs w:val="21"/>
        </w:rPr>
        <w:t>C．物体对地面的压力和地面对物体的支持力是一对平衡力；</w:t>
      </w:r>
    </w:p>
    <w:p w:rsidR="001819D7" w:rsidRDefault="001819D7" w:rsidP="001819D7">
      <w:pPr>
        <w:spacing w:line="360" w:lineRule="auto"/>
        <w:ind w:firstLineChars="200" w:firstLine="420"/>
        <w:jc w:val="left"/>
        <w:rPr>
          <w:rFonts w:ascii="宋体" w:hAnsi="宋体" w:hint="eastAsia"/>
          <w:color w:val="000000"/>
          <w:szCs w:val="21"/>
        </w:rPr>
      </w:pPr>
      <w:r>
        <w:rPr>
          <w:rFonts w:ascii="宋体" w:hAnsi="宋体" w:hint="eastAsia"/>
          <w:color w:val="000000"/>
          <w:szCs w:val="21"/>
        </w:rPr>
        <w:t>D．物体受到的重力和地面对物体的支持力是一对平衡力</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39.</w:t>
      </w:r>
      <w:r>
        <w:rPr>
          <w:rStyle w:val="15"/>
          <w:rFonts w:ascii="宋体" w:hAnsi="宋体" w:hint="eastAsia"/>
          <w:b/>
          <w:szCs w:val="21"/>
        </w:rPr>
        <w:t>（2019·潍坊）</w:t>
      </w:r>
      <w:r>
        <w:rPr>
          <w:rFonts w:ascii="宋体" w:hAnsi="宋体" w:hint="eastAsia"/>
          <w:szCs w:val="21"/>
        </w:rPr>
        <w:t>如图所示，用水平推力F将质量均为m的木块A、B压在竖直墙面上保持静止，下列说法中正确的是（  ）。</w:t>
      </w:r>
    </w:p>
    <w:p w:rsidR="001819D7" w:rsidRDefault="001819D7" w:rsidP="001819D7">
      <w:pPr>
        <w:shd w:val="clear" w:color="auto" w:fill="FFFFFF"/>
        <w:adjustRightInd w:val="0"/>
        <w:snapToGrid w:val="0"/>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931545" cy="1242060"/>
            <wp:effectExtent l="0" t="0" r="1905" b="0"/>
            <wp:docPr id="401" name="图片 401" descr="C:\Users\ADMINI~1\AppData\Local\Temp\ksohtml4536\wps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4" descr="C:\Users\ADMINI~1\AppData\Local\Temp\ksohtml4536\wps21.png"/>
                    <pic:cNvPicPr>
                      <a:picLocks noChangeAspect="1" noChangeArrowheads="1"/>
                    </pic:cNvPicPr>
                  </pic:nvPicPr>
                  <pic:blipFill>
                    <a:blip r:embed="rId51" r:link="rId52">
                      <a:extLst>
                        <a:ext uri="{28A0092B-C50C-407E-A947-70E740481C1C}">
                          <a14:useLocalDpi xmlns:a14="http://schemas.microsoft.com/office/drawing/2010/main" val="0"/>
                        </a:ext>
                      </a:extLst>
                    </a:blip>
                    <a:srcRect/>
                    <a:stretch>
                      <a:fillRect/>
                    </a:stretch>
                  </pic:blipFill>
                  <pic:spPr bwMode="auto">
                    <a:xfrm>
                      <a:off x="0" y="0"/>
                      <a:ext cx="931545" cy="1242060"/>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8432"/>
      </w:tblGrid>
      <w:tr w:rsidR="001819D7" w:rsidTr="00D12DA1">
        <w:trPr>
          <w:tblCellSpacing w:w="15" w:type="dxa"/>
          <w:jc w:val="center"/>
        </w:trPr>
        <w:tc>
          <w:tcPr>
            <w:tcW w:w="8372" w:type="dxa"/>
            <w:tcBorders>
              <w:top w:val="nil"/>
              <w:left w:val="nil"/>
              <w:bottom w:val="nil"/>
              <w:right w:val="nil"/>
            </w:tcBorders>
            <w:tcMar>
              <w:top w:w="30" w:type="dxa"/>
              <w:left w:w="30" w:type="dxa"/>
              <w:bottom w:w="30" w:type="dxa"/>
              <w:right w:w="30" w:type="dxa"/>
            </w:tcMar>
            <w:vAlign w:val="center"/>
          </w:tcPr>
          <w:p w:rsidR="001819D7" w:rsidRDefault="001819D7"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A．木块B受到的摩擦力大小一定等于F；</w:t>
            </w:r>
          </w:p>
        </w:tc>
      </w:tr>
      <w:tr w:rsidR="001819D7" w:rsidTr="00D12DA1">
        <w:trPr>
          <w:tblCellSpacing w:w="15" w:type="dxa"/>
          <w:jc w:val="center"/>
        </w:trPr>
        <w:tc>
          <w:tcPr>
            <w:tcW w:w="8372" w:type="dxa"/>
            <w:tcBorders>
              <w:top w:val="nil"/>
              <w:left w:val="nil"/>
              <w:bottom w:val="nil"/>
              <w:right w:val="nil"/>
            </w:tcBorders>
            <w:tcMar>
              <w:top w:w="30" w:type="dxa"/>
              <w:left w:w="30" w:type="dxa"/>
              <w:bottom w:w="30" w:type="dxa"/>
              <w:right w:w="30" w:type="dxa"/>
            </w:tcMar>
            <w:vAlign w:val="center"/>
          </w:tcPr>
          <w:p w:rsidR="001819D7" w:rsidRDefault="001819D7"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B．木块B受到的摩擦力方向竖直向上；</w:t>
            </w:r>
          </w:p>
        </w:tc>
      </w:tr>
      <w:tr w:rsidR="001819D7" w:rsidTr="00D12DA1">
        <w:trPr>
          <w:tblCellSpacing w:w="15" w:type="dxa"/>
          <w:jc w:val="center"/>
        </w:trPr>
        <w:tc>
          <w:tcPr>
            <w:tcW w:w="8372" w:type="dxa"/>
            <w:tcBorders>
              <w:top w:val="nil"/>
              <w:left w:val="nil"/>
              <w:bottom w:val="nil"/>
              <w:right w:val="nil"/>
            </w:tcBorders>
            <w:tcMar>
              <w:top w:w="30" w:type="dxa"/>
              <w:left w:w="30" w:type="dxa"/>
              <w:bottom w:w="30" w:type="dxa"/>
              <w:right w:w="30" w:type="dxa"/>
            </w:tcMar>
            <w:vAlign w:val="center"/>
          </w:tcPr>
          <w:p w:rsidR="001819D7" w:rsidRDefault="001819D7"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C．木块A受到墙面的摩擦力大小等于2mg；</w:t>
            </w:r>
          </w:p>
        </w:tc>
      </w:tr>
      <w:tr w:rsidR="001819D7" w:rsidTr="00D12DA1">
        <w:trPr>
          <w:tblCellSpacing w:w="15" w:type="dxa"/>
          <w:jc w:val="center"/>
        </w:trPr>
        <w:tc>
          <w:tcPr>
            <w:tcW w:w="8372" w:type="dxa"/>
            <w:tcBorders>
              <w:top w:val="nil"/>
              <w:left w:val="nil"/>
              <w:bottom w:val="nil"/>
              <w:right w:val="nil"/>
            </w:tcBorders>
            <w:tcMar>
              <w:top w:w="30" w:type="dxa"/>
              <w:left w:w="30" w:type="dxa"/>
              <w:bottom w:w="30" w:type="dxa"/>
              <w:right w:w="30" w:type="dxa"/>
            </w:tcMar>
            <w:vAlign w:val="center"/>
          </w:tcPr>
          <w:p w:rsidR="001819D7" w:rsidRDefault="001819D7" w:rsidP="00D12DA1">
            <w:pPr>
              <w:adjustRightInd w:val="0"/>
              <w:snapToGrid w:val="0"/>
              <w:spacing w:line="360" w:lineRule="auto"/>
              <w:ind w:firstLineChars="200" w:firstLine="420"/>
              <w:rPr>
                <w:rFonts w:ascii="宋体" w:hAnsi="宋体" w:hint="eastAsia"/>
                <w:szCs w:val="21"/>
              </w:rPr>
            </w:pPr>
            <w:r>
              <w:rPr>
                <w:rFonts w:ascii="宋体" w:hAnsi="宋体" w:hint="eastAsia"/>
                <w:szCs w:val="21"/>
              </w:rPr>
              <w:t>D．若增大力F，则木块B受到的摩擦力变大</w:t>
            </w:r>
          </w:p>
        </w:tc>
      </w:tr>
    </w:tbl>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40．</w:t>
      </w:r>
      <w:r>
        <w:rPr>
          <w:rFonts w:ascii="宋体" w:hAnsi="宋体" w:hint="eastAsia"/>
          <w:b/>
          <w:kern w:val="0"/>
          <w:szCs w:val="21"/>
        </w:rPr>
        <w:t>（2018·深圳）</w:t>
      </w:r>
      <w:r>
        <w:rPr>
          <w:rFonts w:ascii="宋体" w:hAnsi="宋体" w:hint="eastAsia"/>
          <w:szCs w:val="21"/>
        </w:rPr>
        <w:t>阅兵仪式中，检阅车在水平地面上匀速行驶。下列说法正确的是（    ）。</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A．车和人的总重力与地面对车的支持力是一对相互作用力；</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B．车对地面的压力与地面对车的支持力是一对平衡力；</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C．以行驶的检阅车为参照物，路边站立的土兵是运动的；</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D．检阅车匀速行驶牵引力大于车受到的阻力</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41．</w:t>
      </w:r>
      <w:r>
        <w:rPr>
          <w:rFonts w:ascii="宋体" w:hAnsi="宋体" w:hint="eastAsia"/>
          <w:b/>
          <w:bCs/>
          <w:szCs w:val="21"/>
        </w:rPr>
        <w:t>（2018·淮安）</w:t>
      </w:r>
      <w:r>
        <w:rPr>
          <w:rFonts w:ascii="宋体" w:hAnsi="宋体" w:hint="eastAsia"/>
          <w:szCs w:val="21"/>
        </w:rPr>
        <w:t>关于力和运动的关系，下列说法正确的是（　　）。</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A．抛出去的篮球在上升过程中不受重力作用；</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B．在平直轨道上匀速行驶的列车受平衡力的作用；</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C．汽车刹车时人会向前“冲”是因为惯性突然消失；</w:t>
      </w:r>
    </w:p>
    <w:p w:rsidR="001819D7" w:rsidRDefault="001819D7" w:rsidP="001819D7">
      <w:pPr>
        <w:spacing w:line="360" w:lineRule="auto"/>
        <w:ind w:firstLineChars="200" w:firstLine="420"/>
        <w:jc w:val="left"/>
        <w:rPr>
          <w:rFonts w:ascii="宋体" w:hAnsi="宋体" w:hint="eastAsia"/>
          <w:szCs w:val="21"/>
        </w:rPr>
      </w:pPr>
      <w:r>
        <w:rPr>
          <w:rFonts w:ascii="宋体" w:hAnsi="宋体" w:hint="eastAsia"/>
          <w:szCs w:val="21"/>
        </w:rPr>
        <w:t>D．运动员在圆形跑道上做快慢不变的运动，运动状态不改变</w:t>
      </w:r>
    </w:p>
    <w:p w:rsidR="001819D7" w:rsidRDefault="001819D7" w:rsidP="001819D7">
      <w:pPr>
        <w:spacing w:line="360" w:lineRule="auto"/>
        <w:ind w:firstLineChars="200" w:firstLine="420"/>
        <w:rPr>
          <w:rFonts w:ascii="宋体" w:hAnsi="宋体" w:hint="eastAsia"/>
          <w:szCs w:val="21"/>
        </w:rPr>
      </w:pPr>
      <w:r>
        <w:rPr>
          <w:rFonts w:ascii="宋体" w:hAnsi="宋体" w:hint="eastAsia"/>
          <w:bCs/>
          <w:szCs w:val="21"/>
        </w:rPr>
        <w:t>42.</w:t>
      </w:r>
      <w:r>
        <w:rPr>
          <w:rFonts w:ascii="宋体" w:hAnsi="宋体" w:hint="eastAsia"/>
          <w:b/>
          <w:szCs w:val="21"/>
        </w:rPr>
        <w:t>（2018•烟台）</w:t>
      </w:r>
      <w:r>
        <w:rPr>
          <w:rFonts w:ascii="宋体" w:hAnsi="宋体" w:hint="eastAsia"/>
          <w:szCs w:val="21"/>
        </w:rPr>
        <w:t>关于惯性，以下说法正确的是（　　）。</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A．百米赛跑运动员到达终点不能马上停下来，是由于运动员具有惯性；</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B．汽车驾驶员和乘客需要系上安全带，是为了减小汽车行驶中人的惯性；</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C．行驶中的公交车紧急刹车时，乘客会向前倾，是由于惯性力的作用；</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D．高速公路严禁超速，是因为速度越大惯性越大</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43．</w:t>
      </w:r>
      <w:r>
        <w:rPr>
          <w:rFonts w:ascii="宋体" w:hAnsi="宋体" w:hint="eastAsia"/>
          <w:b/>
          <w:bCs/>
          <w:szCs w:val="21"/>
        </w:rPr>
        <w:t>（2018•枣庄）</w:t>
      </w:r>
      <w:r>
        <w:rPr>
          <w:rFonts w:ascii="宋体" w:hAnsi="宋体" w:hint="eastAsia"/>
          <w:szCs w:val="21"/>
        </w:rPr>
        <w:t>如图所示，小丽用力F把一才块压在竖直墙面上静止，现有以下受力</w:t>
      </w:r>
      <w:r>
        <w:rPr>
          <w:rFonts w:ascii="宋体" w:hAnsi="宋体" w:hint="eastAsia"/>
          <w:szCs w:val="21"/>
        </w:rPr>
        <w:lastRenderedPageBreak/>
        <w:t>分析，下述受力分析正确的是（　　）。</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①小丽对木块的压力F和墙对木块的弹力是一对平衡力；</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②小丽对木块的压力F和木块的重力是一对平衡力；</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③木块受到的摩擦力和木块的重力是一对平衡力；</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④小丽对木块的压力F和木块对小丽的弹力是一对平衡力</w:t>
      </w:r>
    </w:p>
    <w:p w:rsidR="001819D7" w:rsidRDefault="001819D7" w:rsidP="001819D7">
      <w:pPr>
        <w:spacing w:line="360" w:lineRule="auto"/>
        <w:ind w:firstLineChars="200" w:firstLine="420"/>
        <w:jc w:val="center"/>
        <w:rPr>
          <w:rFonts w:ascii="宋体" w:hAnsi="宋体" w:hint="eastAsia"/>
          <w:color w:val="C00000"/>
          <w:szCs w:val="21"/>
        </w:rPr>
      </w:pPr>
      <w:r>
        <w:rPr>
          <w:rFonts w:ascii="宋体" w:hAnsi="宋体" w:hint="eastAsia"/>
          <w:noProof/>
          <w:color w:val="C00000"/>
          <w:szCs w:val="21"/>
        </w:rPr>
        <w:drawing>
          <wp:inline distT="0" distB="0" distL="0" distR="0">
            <wp:extent cx="716280" cy="888365"/>
            <wp:effectExtent l="0" t="0" r="7620" b="6985"/>
            <wp:docPr id="400" name="图片 40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16280" cy="888365"/>
                    </a:xfrm>
                    <a:prstGeom prst="rect">
                      <a:avLst/>
                    </a:prstGeom>
                    <a:noFill/>
                    <a:ln>
                      <a:noFill/>
                    </a:ln>
                  </pic:spPr>
                </pic:pic>
              </a:graphicData>
            </a:graphic>
          </wp:inline>
        </w:drawing>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A．只有①正确</w:t>
      </w:r>
      <w:r>
        <w:rPr>
          <w:rFonts w:ascii="宋体" w:hAnsi="宋体" w:hint="eastAsia"/>
          <w:szCs w:val="21"/>
        </w:rPr>
        <w:tab/>
        <w:t>B．只有④正确</w:t>
      </w:r>
      <w:r>
        <w:rPr>
          <w:rFonts w:ascii="宋体" w:hAnsi="宋体" w:hint="eastAsia"/>
          <w:szCs w:val="21"/>
        </w:rPr>
        <w:tab/>
        <w:t>C．只有①③正确</w:t>
      </w:r>
      <w:r>
        <w:rPr>
          <w:rFonts w:ascii="宋体" w:hAnsi="宋体" w:hint="eastAsia"/>
          <w:szCs w:val="21"/>
        </w:rPr>
        <w:tab/>
        <w:t>D．只有③④正确</w:t>
      </w:r>
    </w:p>
    <w:p w:rsidR="001819D7" w:rsidRDefault="001819D7" w:rsidP="001819D7">
      <w:pPr>
        <w:spacing w:line="360" w:lineRule="auto"/>
        <w:ind w:firstLineChars="200" w:firstLine="420"/>
        <w:rPr>
          <w:rFonts w:ascii="宋体" w:hAnsi="宋体" w:hint="eastAsia"/>
          <w:szCs w:val="21"/>
        </w:rPr>
      </w:pPr>
      <w:r>
        <w:rPr>
          <w:rFonts w:ascii="宋体" w:hAnsi="宋体" w:hint="eastAsia"/>
          <w:bCs/>
          <w:szCs w:val="21"/>
        </w:rPr>
        <w:t>44.</w:t>
      </w:r>
      <w:r>
        <w:rPr>
          <w:rFonts w:ascii="宋体" w:hAnsi="宋体" w:hint="eastAsia"/>
          <w:b/>
          <w:szCs w:val="21"/>
        </w:rPr>
        <w:t>（2018·益阳）</w:t>
      </w:r>
      <w:r>
        <w:rPr>
          <w:rFonts w:ascii="宋体" w:hAnsi="宋体" w:hint="eastAsia"/>
          <w:szCs w:val="21"/>
        </w:rPr>
        <w:t>杂技演员站在楼梯上处于静止状态，人没与墙面接触，只受到重力和支持力的作用，如图。则人所受重力和支持力的示意图正确的是（  ）。</w:t>
      </w:r>
    </w:p>
    <w:p w:rsidR="001819D7" w:rsidRDefault="001819D7" w:rsidP="001819D7">
      <w:pPr>
        <w:spacing w:line="360" w:lineRule="auto"/>
        <w:ind w:firstLineChars="200" w:firstLine="420"/>
        <w:jc w:val="center"/>
        <w:rPr>
          <w:rFonts w:ascii="宋体" w:hAnsi="宋体" w:hint="eastAsia"/>
          <w:szCs w:val="21"/>
        </w:rPr>
      </w:pPr>
      <w:r>
        <w:rPr>
          <w:rFonts w:ascii="宋体" w:hAnsi="宋体" w:hint="eastAsia"/>
          <w:szCs w:val="21"/>
        </w:rPr>
        <w:t>A．</w:t>
      </w:r>
      <w:r>
        <w:rPr>
          <w:rFonts w:ascii="宋体" w:hAnsi="宋体" w:hint="eastAsia"/>
          <w:noProof/>
          <w:szCs w:val="21"/>
        </w:rPr>
        <w:drawing>
          <wp:inline distT="0" distB="0" distL="0" distR="0">
            <wp:extent cx="905510" cy="1043940"/>
            <wp:effectExtent l="0" t="0" r="8890" b="3810"/>
            <wp:docPr id="399" name="图片 399" descr="C:\Users\ADMINI~1\AppData\Local\Temp\ksohtml2368\wp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2" descr="C:\Users\ADMINI~1\AppData\Local\Temp\ksohtml2368\wps7.jpg"/>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905510" cy="1043940"/>
                    </a:xfrm>
                    <a:prstGeom prst="rect">
                      <a:avLst/>
                    </a:prstGeom>
                    <a:noFill/>
                    <a:ln>
                      <a:noFill/>
                    </a:ln>
                  </pic:spPr>
                </pic:pic>
              </a:graphicData>
            </a:graphic>
          </wp:inline>
        </w:drawing>
      </w:r>
      <w:r>
        <w:rPr>
          <w:rFonts w:ascii="宋体" w:hAnsi="宋体" w:hint="eastAsia"/>
          <w:szCs w:val="21"/>
        </w:rPr>
        <w:t xml:space="preserve"> B．</w:t>
      </w:r>
      <w:r>
        <w:rPr>
          <w:rFonts w:ascii="宋体" w:hAnsi="宋体" w:hint="eastAsia"/>
          <w:noProof/>
          <w:szCs w:val="21"/>
        </w:rPr>
        <w:drawing>
          <wp:inline distT="0" distB="0" distL="0" distR="0">
            <wp:extent cx="974725" cy="1061085"/>
            <wp:effectExtent l="0" t="0" r="0" b="5715"/>
            <wp:docPr id="398" name="图片 398" descr="C:\Users\ADMINI~1\AppData\Local\Temp\ksohtml2368\wp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3" descr="C:\Users\ADMINI~1\AppData\Local\Temp\ksohtml2368\wps8.jpg"/>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974725" cy="1061085"/>
                    </a:xfrm>
                    <a:prstGeom prst="rect">
                      <a:avLst/>
                    </a:prstGeom>
                    <a:noFill/>
                    <a:ln>
                      <a:noFill/>
                    </a:ln>
                  </pic:spPr>
                </pic:pic>
              </a:graphicData>
            </a:graphic>
          </wp:inline>
        </w:drawing>
      </w:r>
      <w:r>
        <w:rPr>
          <w:rFonts w:ascii="宋体" w:hAnsi="宋体" w:hint="eastAsia"/>
          <w:szCs w:val="21"/>
        </w:rPr>
        <w:t xml:space="preserve"> C．</w:t>
      </w:r>
      <w:r>
        <w:rPr>
          <w:rFonts w:ascii="宋体" w:hAnsi="宋体" w:hint="eastAsia"/>
          <w:noProof/>
          <w:szCs w:val="21"/>
        </w:rPr>
        <w:drawing>
          <wp:inline distT="0" distB="0" distL="0" distR="0">
            <wp:extent cx="940435" cy="1095375"/>
            <wp:effectExtent l="0" t="0" r="0" b="9525"/>
            <wp:docPr id="397" name="图片 397" descr="C:\Users\ADMINI~1\AppData\Local\Temp\ksohtml2368\wp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4" descr="C:\Users\ADMINI~1\AppData\Local\Temp\ksohtml2368\wps9.jpg"/>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940435" cy="1095375"/>
                    </a:xfrm>
                    <a:prstGeom prst="rect">
                      <a:avLst/>
                    </a:prstGeom>
                    <a:noFill/>
                    <a:ln>
                      <a:noFill/>
                    </a:ln>
                  </pic:spPr>
                </pic:pic>
              </a:graphicData>
            </a:graphic>
          </wp:inline>
        </w:drawing>
      </w:r>
      <w:r>
        <w:rPr>
          <w:rFonts w:ascii="宋体" w:hAnsi="宋体" w:hint="eastAsia"/>
          <w:szCs w:val="21"/>
        </w:rPr>
        <w:t xml:space="preserve"> D．</w:t>
      </w:r>
      <w:r>
        <w:rPr>
          <w:rFonts w:ascii="宋体" w:hAnsi="宋体" w:hint="eastAsia"/>
          <w:noProof/>
          <w:szCs w:val="21"/>
        </w:rPr>
        <w:drawing>
          <wp:inline distT="0" distB="0" distL="0" distR="0">
            <wp:extent cx="854075" cy="1061085"/>
            <wp:effectExtent l="0" t="0" r="3175" b="5715"/>
            <wp:docPr id="396" name="图片 396" descr="C:\Users\ADMINI~1\AppData\Local\Temp\ksohtml2368\wp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5" descr="C:\Users\ADMINI~1\AppData\Local\Temp\ksohtml2368\wps10.jpg"/>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854075" cy="1061085"/>
                    </a:xfrm>
                    <a:prstGeom prst="rect">
                      <a:avLst/>
                    </a:prstGeom>
                    <a:noFill/>
                    <a:ln>
                      <a:noFill/>
                    </a:ln>
                  </pic:spPr>
                </pic:pic>
              </a:graphicData>
            </a:graphic>
          </wp:inline>
        </w:drawing>
      </w:r>
    </w:p>
    <w:p w:rsidR="001819D7" w:rsidRDefault="001819D7" w:rsidP="001819D7">
      <w:pPr>
        <w:spacing w:line="360" w:lineRule="auto"/>
        <w:ind w:firstLineChars="200" w:firstLine="422"/>
        <w:rPr>
          <w:rFonts w:ascii="宋体" w:hAnsi="宋体" w:hint="eastAsia"/>
          <w:b/>
          <w:bCs/>
          <w:szCs w:val="21"/>
        </w:rPr>
      </w:pPr>
      <w:r>
        <w:rPr>
          <w:rFonts w:ascii="宋体" w:hAnsi="宋体" w:hint="eastAsia"/>
          <w:b/>
          <w:bCs/>
          <w:szCs w:val="21"/>
        </w:rPr>
        <w:t>二、填空题</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45.</w:t>
      </w:r>
      <w:r>
        <w:rPr>
          <w:rFonts w:ascii="宋体" w:hAnsi="宋体" w:hint="eastAsia"/>
          <w:b/>
          <w:bCs/>
          <w:color w:val="000000"/>
          <w:szCs w:val="21"/>
        </w:rPr>
        <w:t>（2020·四川成都）</w:t>
      </w:r>
      <w:r>
        <w:rPr>
          <w:rFonts w:ascii="宋体" w:hAnsi="宋体" w:hint="eastAsia"/>
          <w:color w:val="000000"/>
          <w:szCs w:val="21"/>
        </w:rPr>
        <w:t>2020年6月23日9时43分，我国用长征三号乙运载火箭，成功发射北斗系統第55颗导航卫星，提前半年完成全球组网部署。火箭加速升空时，火箭推力___________重力；卫星脱离火箭时，由于具有_______________，能保持原有运动状态。</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46.</w:t>
      </w:r>
      <w:r>
        <w:rPr>
          <w:rFonts w:ascii="宋体" w:hAnsi="宋体" w:hint="eastAsia"/>
          <w:b/>
          <w:bCs/>
          <w:color w:val="000000"/>
          <w:szCs w:val="21"/>
        </w:rPr>
        <w:t>（2020·四川雅安）</w:t>
      </w:r>
      <w:r>
        <w:rPr>
          <w:rFonts w:ascii="宋体" w:hAnsi="宋体" w:hint="eastAsia"/>
          <w:color w:val="000000"/>
          <w:szCs w:val="21"/>
        </w:rPr>
        <w:t>A物体受到甲、乙两弹簧测力计向相反方向的拉力，当A物体_____时，它处于平衡状态，如图所示，此时弹簧测力计的示数为____N。</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noProof/>
          <w:color w:val="000000"/>
          <w:szCs w:val="21"/>
        </w:rPr>
        <w:drawing>
          <wp:inline distT="0" distB="0" distL="0" distR="0">
            <wp:extent cx="3597275" cy="690245"/>
            <wp:effectExtent l="0" t="0" r="3175" b="0"/>
            <wp:docPr id="395" name="图片 3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597275" cy="690245"/>
                    </a:xfrm>
                    <a:prstGeom prst="rect">
                      <a:avLst/>
                    </a:prstGeom>
                    <a:noFill/>
                    <a:ln>
                      <a:noFill/>
                    </a:ln>
                  </pic:spPr>
                </pic:pic>
              </a:graphicData>
            </a:graphic>
          </wp:inline>
        </w:drawing>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47.</w:t>
      </w:r>
      <w:r>
        <w:rPr>
          <w:rFonts w:ascii="宋体" w:hAnsi="宋体" w:hint="eastAsia"/>
          <w:b/>
          <w:bCs/>
          <w:szCs w:val="21"/>
        </w:rPr>
        <w:t>（2020·黑龙江龙东）</w:t>
      </w:r>
      <w:r>
        <w:rPr>
          <w:rFonts w:ascii="宋体" w:hAnsi="宋体" w:hint="eastAsia"/>
          <w:szCs w:val="21"/>
        </w:rPr>
        <w:t>自行车的设计中有很多地方利用了物理知识。如车座设计的宽大是为了减小</w:t>
      </w:r>
      <w:r>
        <w:rPr>
          <w:rFonts w:ascii="宋体" w:hAnsi="宋体" w:hint="eastAsia"/>
          <w:szCs w:val="21"/>
          <w:u w:val="single"/>
        </w:rPr>
        <w:t xml:space="preserve">         ，</w:t>
      </w:r>
      <w:r>
        <w:rPr>
          <w:rFonts w:ascii="宋体" w:hAnsi="宋体" w:hint="eastAsia"/>
          <w:szCs w:val="21"/>
        </w:rPr>
        <w:t>车把上有花纹是为了增大</w:t>
      </w:r>
      <w:r>
        <w:rPr>
          <w:rFonts w:ascii="宋体" w:hAnsi="宋体" w:hint="eastAsia"/>
          <w:szCs w:val="21"/>
          <w:u w:val="single"/>
        </w:rPr>
        <w:t xml:space="preserve">          </w:t>
      </w:r>
      <w:r>
        <w:rPr>
          <w:rFonts w:ascii="宋体" w:hAnsi="宋体" w:hint="eastAsia"/>
          <w:szCs w:val="21"/>
        </w:rPr>
        <w:t>。</w:t>
      </w:r>
    </w:p>
    <w:p w:rsidR="001819D7" w:rsidRDefault="001819D7" w:rsidP="001819D7">
      <w:pPr>
        <w:pStyle w:val="a6"/>
        <w:tabs>
          <w:tab w:val="left" w:pos="2922"/>
          <w:tab w:val="left" w:pos="4024"/>
          <w:tab w:val="left" w:pos="6124"/>
        </w:tabs>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48.</w:t>
      </w:r>
      <w:r>
        <w:rPr>
          <w:rFonts w:ascii="宋体" w:eastAsia="宋体" w:hAnsi="宋体" w:cs="宋体" w:hint="eastAsia"/>
          <w:b/>
          <w:bCs/>
          <w:sz w:val="21"/>
          <w:szCs w:val="21"/>
        </w:rPr>
        <w:t>（2020·河南）</w:t>
      </w:r>
      <w:r>
        <w:rPr>
          <w:rFonts w:ascii="宋体" w:eastAsia="宋体" w:hAnsi="宋体" w:cs="宋体" w:hint="eastAsia"/>
          <w:sz w:val="21"/>
          <w:szCs w:val="21"/>
        </w:rPr>
        <w:t>公安交通管理部门要求驾驶员和乘客必须使用安全带，如图</w:t>
      </w:r>
      <w:r>
        <w:rPr>
          <w:rFonts w:ascii="宋体" w:eastAsia="宋体" w:hAnsi="宋体" w:cs="宋体" w:hint="eastAsia"/>
          <w:spacing w:val="-65"/>
          <w:sz w:val="21"/>
          <w:szCs w:val="21"/>
        </w:rPr>
        <w:t xml:space="preserve"> </w:t>
      </w:r>
      <w:r>
        <w:rPr>
          <w:rFonts w:ascii="宋体" w:eastAsia="宋体" w:hAnsi="宋体" w:cs="宋体" w:hint="eastAsia"/>
          <w:sz w:val="21"/>
          <w:szCs w:val="21"/>
        </w:rPr>
        <w:t>2</w:t>
      </w:r>
      <w:r>
        <w:rPr>
          <w:rFonts w:ascii="宋体" w:eastAsia="宋体" w:hAnsi="宋体" w:cs="宋体" w:hint="eastAsia"/>
          <w:spacing w:val="-20"/>
          <w:sz w:val="21"/>
          <w:szCs w:val="21"/>
        </w:rPr>
        <w:t xml:space="preserve"> </w:t>
      </w:r>
      <w:r>
        <w:rPr>
          <w:rFonts w:ascii="宋体" w:eastAsia="宋体" w:hAnsi="宋体" w:cs="宋体" w:hint="eastAsia"/>
          <w:sz w:val="21"/>
          <w:szCs w:val="21"/>
        </w:rPr>
        <w:t>所示。汽车匀速行驶时，坐在座位上的乘客相对于汽车是</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pacing w:val="-2"/>
          <w:sz w:val="21"/>
          <w:szCs w:val="21"/>
        </w:rPr>
        <w:t xml:space="preserve">的。如果不系安全带，汽车一旦发生碰撞 </w:t>
      </w:r>
      <w:r>
        <w:rPr>
          <w:rFonts w:ascii="宋体" w:eastAsia="宋体" w:hAnsi="宋体" w:cs="宋体" w:hint="eastAsia"/>
          <w:sz w:val="21"/>
          <w:szCs w:val="21"/>
        </w:rPr>
        <w:t>突然停止运动，乘客由</w:t>
      </w:r>
      <w:r>
        <w:rPr>
          <w:rFonts w:ascii="宋体" w:eastAsia="宋体" w:hAnsi="宋体" w:cs="宋体" w:hint="eastAsia"/>
          <w:spacing w:val="-3"/>
          <w:sz w:val="21"/>
          <w:szCs w:val="21"/>
        </w:rPr>
        <w:t>于</w:t>
      </w:r>
      <w:r>
        <w:rPr>
          <w:rFonts w:ascii="宋体" w:eastAsia="宋体" w:hAnsi="宋体" w:cs="宋体" w:hint="eastAsia"/>
          <w:spacing w:val="-3"/>
          <w:sz w:val="21"/>
          <w:szCs w:val="21"/>
          <w:u w:val="single"/>
        </w:rPr>
        <w:t xml:space="preserve"> </w:t>
      </w:r>
      <w:r>
        <w:rPr>
          <w:rFonts w:ascii="宋体" w:eastAsia="宋体" w:hAnsi="宋体" w:cs="宋体" w:hint="eastAsia"/>
          <w:spacing w:val="-3"/>
          <w:sz w:val="21"/>
          <w:szCs w:val="21"/>
          <w:u w:val="single"/>
        </w:rPr>
        <w:tab/>
      </w:r>
      <w:r>
        <w:rPr>
          <w:rFonts w:ascii="宋体" w:eastAsia="宋体" w:hAnsi="宋体" w:cs="宋体" w:hint="eastAsia"/>
          <w:spacing w:val="-2"/>
          <w:sz w:val="21"/>
          <w:szCs w:val="21"/>
        </w:rPr>
        <w:t xml:space="preserve">继续向前运动，就会与车身发生碰撞，对人身造成伤 </w:t>
      </w:r>
      <w:r>
        <w:rPr>
          <w:rFonts w:ascii="宋体" w:eastAsia="宋体" w:hAnsi="宋体" w:cs="宋体" w:hint="eastAsia"/>
          <w:sz w:val="21"/>
          <w:szCs w:val="21"/>
        </w:rPr>
        <w:t>害。行驶的汽车受到碰撞停止运动，说明力可以改变物体的</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t xml:space="preserve">      </w:t>
      </w:r>
      <w:r>
        <w:rPr>
          <w:rFonts w:ascii="宋体" w:eastAsia="宋体" w:hAnsi="宋体" w:cs="宋体" w:hint="eastAsia"/>
          <w:sz w:val="21"/>
          <w:szCs w:val="21"/>
        </w:rPr>
        <w:t>。</w:t>
      </w:r>
    </w:p>
    <w:p w:rsidR="001819D7" w:rsidRDefault="001819D7" w:rsidP="001819D7">
      <w:pPr>
        <w:pStyle w:val="a6"/>
        <w:spacing w:line="360" w:lineRule="auto"/>
        <w:ind w:firstLineChars="200" w:firstLine="420"/>
        <w:jc w:val="center"/>
        <w:rPr>
          <w:rFonts w:ascii="宋体" w:eastAsia="宋体" w:hAnsi="宋体" w:cs="宋体" w:hint="eastAsia"/>
          <w:sz w:val="21"/>
          <w:szCs w:val="21"/>
        </w:rPr>
      </w:pPr>
      <w:r>
        <w:rPr>
          <w:rFonts w:ascii="宋体" w:eastAsia="宋体" w:hAnsi="宋体" w:cs="宋体" w:hint="eastAsia"/>
          <w:noProof/>
          <w:sz w:val="21"/>
          <w:szCs w:val="21"/>
        </w:rPr>
        <w:lastRenderedPageBreak/>
        <w:drawing>
          <wp:inline distT="0" distB="0" distL="0" distR="0">
            <wp:extent cx="1035050" cy="1173480"/>
            <wp:effectExtent l="0" t="0" r="0" b="7620"/>
            <wp:docPr id="394" name="图片 39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图片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035050" cy="1173480"/>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49.</w:t>
      </w:r>
      <w:r>
        <w:rPr>
          <w:rFonts w:ascii="宋体" w:hAnsi="宋体" w:hint="eastAsia"/>
          <w:b/>
          <w:bCs/>
          <w:color w:val="000000"/>
          <w:szCs w:val="21"/>
        </w:rPr>
        <w:t>（2020·江西）</w:t>
      </w:r>
      <w:r>
        <w:rPr>
          <w:rFonts w:ascii="宋体" w:hAnsi="宋体" w:hint="eastAsia"/>
          <w:color w:val="000000"/>
          <w:szCs w:val="21"/>
        </w:rPr>
        <w:t>“我劳动，我快乐”如图所示，是小红同学常用的衣板，它是通过增大接触面的______来增大摩擦；洗刷衣服时，刷子与衣服之间的摩擦为______摩擦（选填“滑动”或“滚动”）｡</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612900" cy="1009015"/>
            <wp:effectExtent l="0" t="0" r="6350" b="635"/>
            <wp:docPr id="393" name="图片 3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2"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612900" cy="1009015"/>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50.</w:t>
      </w:r>
      <w:r>
        <w:rPr>
          <w:rFonts w:ascii="宋体" w:hAnsi="宋体" w:hint="eastAsia"/>
          <w:b/>
          <w:bCs/>
          <w:color w:val="000000"/>
          <w:szCs w:val="21"/>
        </w:rPr>
        <w:t>（2020·四川甘孜州）</w:t>
      </w:r>
      <w:r>
        <w:rPr>
          <w:rFonts w:ascii="宋体" w:hAnsi="宋体" w:hint="eastAsia"/>
          <w:color w:val="000000"/>
          <w:szCs w:val="21"/>
        </w:rPr>
        <w:t>如图所示，用尺子快速打击下面的棋子，棋子飞出，说明力可以改变物体的___________（ 选填“运动状态”或“形状”）；上面的棋子由于具有惯性___________（选填“会”或“不会”）随着一起飞出。</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983615" cy="828040"/>
            <wp:effectExtent l="0" t="0" r="6985" b="0"/>
            <wp:docPr id="392" name="图片 3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83615" cy="828040"/>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51.</w:t>
      </w:r>
      <w:r>
        <w:rPr>
          <w:rFonts w:ascii="宋体" w:hAnsi="宋体" w:hint="eastAsia"/>
          <w:b/>
          <w:bCs/>
          <w:color w:val="000000"/>
          <w:szCs w:val="21"/>
        </w:rPr>
        <w:t>（2020·德州）</w:t>
      </w:r>
      <w:r>
        <w:rPr>
          <w:rFonts w:ascii="宋体" w:hAnsi="宋体" w:hint="eastAsia"/>
          <w:color w:val="000000"/>
          <w:szCs w:val="21"/>
        </w:rPr>
        <w:t>小明用橡皮来擦除写在牛皮纸上的错别字，由于用力太小字没有擦干净，稍加用力就擦干净了，这是通过增大______（选填“压力”或“接触面的粗糙程度”）来增大摩擦力的；擦完后牛皮纸变热，这是通过______的方式来改变纸的内能；橡皮磨损后，它的______（选填“密度”或“质量”）不会变化。</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52.</w:t>
      </w:r>
      <w:r>
        <w:rPr>
          <w:rFonts w:ascii="宋体" w:hAnsi="宋体" w:hint="eastAsia"/>
          <w:b/>
          <w:bCs/>
          <w:color w:val="000000"/>
          <w:szCs w:val="21"/>
        </w:rPr>
        <w:t>（2020·江苏泰州）</w:t>
      </w:r>
      <w:r>
        <w:rPr>
          <w:rFonts w:ascii="宋体" w:hAnsi="宋体" w:hint="eastAsia"/>
          <w:color w:val="000000"/>
          <w:szCs w:val="21"/>
        </w:rPr>
        <w:t>如图是中国第一艘国产航空母舰“山东号”。舰载机在山东舰着陆后，飞机仍会在甲板上高速滑行，此时飞行员相对于舰载机是__________（填运动状态）的。为使飞机平稳着陆在甲板上阻拦索对刚着陆的飞机施加一个拉力，便其速度迅速减小，这说明力可以改变物体的__________。</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207770" cy="647065"/>
            <wp:effectExtent l="0" t="0" r="0" b="635"/>
            <wp:docPr id="391" name="图片 3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207770" cy="647065"/>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53.</w:t>
      </w:r>
      <w:r>
        <w:rPr>
          <w:rFonts w:ascii="宋体" w:hAnsi="宋体" w:hint="eastAsia"/>
          <w:b/>
          <w:bCs/>
          <w:color w:val="000000"/>
          <w:szCs w:val="21"/>
        </w:rPr>
        <w:t>（2020·江苏泰州）</w:t>
      </w:r>
      <w:r>
        <w:rPr>
          <w:rFonts w:ascii="宋体" w:hAnsi="宋体" w:hint="eastAsia"/>
          <w:color w:val="000000"/>
          <w:szCs w:val="21"/>
        </w:rPr>
        <w:t>在“探究影响滑动摩擦力大小因素”时。小明用弹簧测力计沿水平方向拉动木块，在水平桌面上做匀速直线运动，测力计示数如图所示，则木块所受摩擦</w:t>
      </w:r>
      <w:r>
        <w:rPr>
          <w:rFonts w:ascii="宋体" w:hAnsi="宋体" w:hint="eastAsia"/>
          <w:color w:val="000000"/>
          <w:szCs w:val="21"/>
        </w:rPr>
        <w:lastRenderedPageBreak/>
        <w:t>力为__________N；当拉力增大到3N时，木块所受摩擦力__________（选填“变大”“不变”或“变小”），木块的动能__________（选填“增大”、“不变”或“减小”）。</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983615" cy="638175"/>
            <wp:effectExtent l="0" t="0" r="6985" b="9525"/>
            <wp:docPr id="390" name="图片 3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以及各类教学资源下载，还有大量而丰富的教学相关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83615" cy="638175"/>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54.</w:t>
      </w:r>
      <w:r>
        <w:rPr>
          <w:rFonts w:ascii="宋体" w:hAnsi="宋体" w:hint="eastAsia"/>
          <w:b/>
          <w:bCs/>
          <w:color w:val="000000"/>
          <w:szCs w:val="21"/>
        </w:rPr>
        <w:t>（2020·衡阳）</w:t>
      </w:r>
      <w:r>
        <w:rPr>
          <w:rFonts w:ascii="宋体" w:hAnsi="宋体" w:hint="eastAsia"/>
          <w:color w:val="000000"/>
          <w:szCs w:val="21"/>
        </w:rPr>
        <w:t>如图甲所示，在水平面上测量木块滑动摩擦力时，作用在木块上的水平拉力F大小随时间t变化情况的图象如图乙所示，木块运动速度v随时间t变化情况的图象如图丙所示。由以上情况可知，木块在</w:t>
      </w:r>
      <w:r>
        <w:rPr>
          <w:rFonts w:ascii="宋体" w:hAnsi="宋体" w:hint="eastAsia"/>
          <w:color w:val="000000"/>
          <w:szCs w:val="21"/>
          <w:u w:val="single"/>
        </w:rPr>
        <w:t xml:space="preserve">　   　</w:t>
      </w:r>
      <w:r>
        <w:rPr>
          <w:rFonts w:ascii="宋体" w:hAnsi="宋体" w:hint="eastAsia"/>
          <w:color w:val="000000"/>
          <w:szCs w:val="21"/>
        </w:rPr>
        <w:t>s至</w:t>
      </w:r>
      <w:r>
        <w:rPr>
          <w:rFonts w:ascii="宋体" w:hAnsi="宋体" w:hint="eastAsia"/>
          <w:color w:val="000000"/>
          <w:szCs w:val="21"/>
          <w:u w:val="single"/>
        </w:rPr>
        <w:t xml:space="preserve">　   　</w:t>
      </w:r>
      <w:r>
        <w:rPr>
          <w:rFonts w:ascii="宋体" w:hAnsi="宋体" w:hint="eastAsia"/>
          <w:color w:val="000000"/>
          <w:szCs w:val="21"/>
        </w:rPr>
        <w:t>s时间段内动能减小，此时动能转化为</w:t>
      </w:r>
      <w:r>
        <w:rPr>
          <w:rFonts w:ascii="宋体" w:hAnsi="宋体" w:hint="eastAsia"/>
          <w:color w:val="000000"/>
          <w:szCs w:val="21"/>
          <w:u w:val="single"/>
        </w:rPr>
        <w:t xml:space="preserve">　   　</w:t>
      </w:r>
      <w:r>
        <w:rPr>
          <w:rFonts w:ascii="宋体" w:hAnsi="宋体" w:hint="eastAsia"/>
          <w:color w:val="000000"/>
          <w:szCs w:val="21"/>
        </w:rPr>
        <w:t>能；木块在第15s时受到的摩擦力为</w:t>
      </w:r>
      <w:r>
        <w:rPr>
          <w:rFonts w:ascii="宋体" w:hAnsi="宋体" w:hint="eastAsia"/>
          <w:color w:val="000000"/>
          <w:szCs w:val="21"/>
          <w:u w:val="single"/>
        </w:rPr>
        <w:t xml:space="preserve">　   　</w:t>
      </w:r>
      <w:r>
        <w:rPr>
          <w:rFonts w:ascii="宋体" w:hAnsi="宋体" w:hint="eastAsia"/>
          <w:color w:val="000000"/>
          <w:szCs w:val="21"/>
        </w:rPr>
        <w:t>N。</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noProof/>
          <w:color w:val="000000"/>
          <w:szCs w:val="21"/>
        </w:rPr>
        <w:drawing>
          <wp:inline distT="0" distB="0" distL="0" distR="0">
            <wp:extent cx="5063490" cy="1708150"/>
            <wp:effectExtent l="0" t="0" r="3810" b="6350"/>
            <wp:docPr id="389" name="图片 38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8" descr=" "/>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63490" cy="1708150"/>
                    </a:xfrm>
                    <a:prstGeom prst="rect">
                      <a:avLst/>
                    </a:prstGeom>
                    <a:noFill/>
                    <a:ln>
                      <a:noFill/>
                    </a:ln>
                  </pic:spPr>
                </pic:pic>
              </a:graphicData>
            </a:graphic>
          </wp:inline>
        </w:drawing>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55.</w:t>
      </w:r>
      <w:r>
        <w:rPr>
          <w:rFonts w:ascii="宋体" w:hAnsi="宋体" w:hint="eastAsia"/>
          <w:b/>
          <w:szCs w:val="21"/>
        </w:rPr>
        <w:t>（2019·贵港）</w:t>
      </w:r>
      <w:r>
        <w:rPr>
          <w:rFonts w:ascii="宋体" w:hAnsi="宋体" w:hint="eastAsia"/>
          <w:szCs w:val="21"/>
        </w:rPr>
        <w:t>—个重50N的箱子放在水平地面上，受到10N的水平推力，箱子恰好做匀速直线运动，这时箱子受到的摩擦力________（选填“大于”、“等于”或“小于”）10N；当水平推力增大到18N时，箱子所受合力的大小为________N。</w:t>
      </w:r>
    </w:p>
    <w:p w:rsidR="001819D7" w:rsidRDefault="001819D7" w:rsidP="001819D7">
      <w:pPr>
        <w:shd w:val="clear" w:color="auto" w:fill="FFFFFF"/>
        <w:adjustRightInd w:val="0"/>
        <w:snapToGrid w:val="0"/>
        <w:spacing w:line="360" w:lineRule="auto"/>
        <w:ind w:firstLineChars="200" w:firstLine="420"/>
        <w:rPr>
          <w:rFonts w:ascii="宋体" w:hAnsi="宋体" w:hint="eastAsia"/>
          <w:szCs w:val="21"/>
        </w:rPr>
      </w:pPr>
      <w:r>
        <w:rPr>
          <w:rStyle w:val="15"/>
          <w:rFonts w:ascii="宋体" w:hAnsi="宋体" w:hint="eastAsia"/>
          <w:szCs w:val="21"/>
        </w:rPr>
        <w:t>56.</w:t>
      </w:r>
      <w:r>
        <w:rPr>
          <w:rFonts w:ascii="宋体" w:hAnsi="宋体" w:hint="eastAsia"/>
          <w:b/>
          <w:szCs w:val="21"/>
        </w:rPr>
        <w:t>（2018·吉林）</w:t>
      </w:r>
      <w:r>
        <w:rPr>
          <w:rFonts w:ascii="宋体" w:hAnsi="宋体" w:hint="eastAsia"/>
          <w:szCs w:val="21"/>
        </w:rPr>
        <w:t>测力计是测量______（选填：“质量”或“力”）的大小的仪器；在如图中，弹簧测力计的读数是_____N。</w:t>
      </w:r>
    </w:p>
    <w:p w:rsidR="001819D7" w:rsidRDefault="001819D7" w:rsidP="001819D7">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707390" cy="690245"/>
            <wp:effectExtent l="0" t="0" r="0" b="0"/>
            <wp:docPr id="388" name="图片 388"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wps1"/>
                    <pic:cNvPicPr>
                      <a:picLocks noChangeAspect="1" noChangeArrowheads="1"/>
                    </pic:cNvPicPr>
                  </pic:nvPicPr>
                  <pic:blipFill>
                    <a:blip r:embed="rId69" r:link="rId70">
                      <a:extLst>
                        <a:ext uri="{28A0092B-C50C-407E-A947-70E740481C1C}">
                          <a14:useLocalDpi xmlns:a14="http://schemas.microsoft.com/office/drawing/2010/main" val="0"/>
                        </a:ext>
                      </a:extLst>
                    </a:blip>
                    <a:srcRect/>
                    <a:stretch>
                      <a:fillRect/>
                    </a:stretch>
                  </pic:blipFill>
                  <pic:spPr bwMode="auto">
                    <a:xfrm>
                      <a:off x="0" y="0"/>
                      <a:ext cx="707390" cy="690245"/>
                    </a:xfrm>
                    <a:prstGeom prst="rect">
                      <a:avLst/>
                    </a:prstGeom>
                    <a:noFill/>
                    <a:ln>
                      <a:noFill/>
                    </a:ln>
                  </pic:spPr>
                </pic:pic>
              </a:graphicData>
            </a:graphic>
          </wp:inline>
        </w:drawing>
      </w:r>
    </w:p>
    <w:p w:rsidR="001819D7" w:rsidRDefault="001819D7" w:rsidP="001819D7">
      <w:pPr>
        <w:spacing w:line="360" w:lineRule="auto"/>
        <w:ind w:firstLineChars="200" w:firstLine="420"/>
        <w:rPr>
          <w:rFonts w:ascii="宋体" w:hAnsi="宋体" w:hint="eastAsia"/>
          <w:color w:val="000000"/>
          <w:szCs w:val="21"/>
        </w:rPr>
      </w:pPr>
      <w:r>
        <w:rPr>
          <w:rFonts w:ascii="宋体" w:hAnsi="宋体" w:hint="eastAsia"/>
          <w:color w:val="000000"/>
          <w:szCs w:val="21"/>
        </w:rPr>
        <w:t>57．</w:t>
      </w:r>
      <w:r>
        <w:rPr>
          <w:rFonts w:ascii="宋体" w:hAnsi="宋体" w:hint="eastAsia"/>
          <w:b/>
          <w:bCs/>
          <w:color w:val="000000"/>
          <w:szCs w:val="21"/>
        </w:rPr>
        <w:t>（2018·龙东）</w:t>
      </w:r>
      <w:r>
        <w:rPr>
          <w:rFonts w:ascii="宋体" w:hAnsi="宋体" w:hint="eastAsia"/>
          <w:color w:val="000000"/>
          <w:szCs w:val="21"/>
        </w:rPr>
        <w:t>山体滑坡是一种强降雨天气极易发生的自然灾害，强降雨时，由于雨水浸入，有些本来不够稳固的山体的不同地质层（板块）之间摩擦力</w:t>
      </w:r>
      <w:r>
        <w:rPr>
          <w:rFonts w:ascii="宋体" w:hAnsi="宋体" w:hint="eastAsia"/>
          <w:color w:val="000000"/>
          <w:szCs w:val="21"/>
          <w:u w:val="single"/>
        </w:rPr>
        <w:t xml:space="preserve">　  　</w:t>
      </w:r>
      <w:r>
        <w:rPr>
          <w:rFonts w:ascii="宋体" w:hAnsi="宋体" w:hint="eastAsia"/>
          <w:color w:val="000000"/>
          <w:szCs w:val="21"/>
        </w:rPr>
        <w:t>，部分山体在</w:t>
      </w:r>
      <w:r>
        <w:rPr>
          <w:rFonts w:ascii="宋体" w:hAnsi="宋体" w:hint="eastAsia"/>
          <w:color w:val="000000"/>
          <w:szCs w:val="21"/>
          <w:u w:val="single"/>
        </w:rPr>
        <w:t xml:space="preserve">　 　</w:t>
      </w:r>
      <w:r>
        <w:rPr>
          <w:rFonts w:ascii="宋体" w:hAnsi="宋体" w:hint="eastAsia"/>
          <w:color w:val="000000"/>
          <w:szCs w:val="21"/>
        </w:rPr>
        <w:t>的作用下向下滑动而导致山体滑坡。</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58．</w:t>
      </w:r>
      <w:r>
        <w:rPr>
          <w:rFonts w:ascii="宋体" w:hAnsi="宋体" w:hint="eastAsia"/>
          <w:b/>
          <w:bCs/>
          <w:szCs w:val="21"/>
        </w:rPr>
        <w:t>（2018•攀枝花）</w:t>
      </w:r>
      <w:r>
        <w:rPr>
          <w:rFonts w:ascii="宋体" w:hAnsi="宋体" w:hint="eastAsia"/>
          <w:szCs w:val="21"/>
        </w:rPr>
        <w:t>地球自转的方向为自西向东，太空中的地球同步卫星相对于学校操场是</w:t>
      </w:r>
      <w:r>
        <w:rPr>
          <w:rFonts w:ascii="宋体" w:hAnsi="宋体" w:hint="eastAsia"/>
          <w:szCs w:val="21"/>
          <w:u w:val="single"/>
        </w:rPr>
        <w:t xml:space="preserve">　</w:t>
      </w:r>
      <w:r>
        <w:rPr>
          <w:rFonts w:ascii="宋体" w:hAnsi="宋体" w:hint="eastAsia"/>
          <w:szCs w:val="21"/>
        </w:rPr>
        <w:t>（选填“静止”或“运动”）的，小明在操场进行立定跳远时，向哪个方向跳成绩更好？</w:t>
      </w:r>
      <w:r>
        <w:rPr>
          <w:rFonts w:ascii="宋体" w:hAnsi="宋体" w:hint="eastAsia"/>
          <w:szCs w:val="21"/>
          <w:u w:val="single"/>
        </w:rPr>
        <w:t xml:space="preserve">　 　</w:t>
      </w:r>
      <w:r>
        <w:rPr>
          <w:rFonts w:ascii="宋体" w:hAnsi="宋体" w:hint="eastAsia"/>
          <w:szCs w:val="21"/>
        </w:rPr>
        <w:t>（选填“向东”、“向西”或“都一样”）。</w:t>
      </w:r>
    </w:p>
    <w:p w:rsidR="001819D7" w:rsidRDefault="001819D7" w:rsidP="001819D7">
      <w:pPr>
        <w:spacing w:line="360" w:lineRule="auto"/>
        <w:ind w:firstLineChars="200" w:firstLine="422"/>
        <w:rPr>
          <w:rFonts w:ascii="宋体" w:hAnsi="宋体" w:hint="eastAsia"/>
          <w:b/>
          <w:bCs/>
          <w:szCs w:val="21"/>
        </w:rPr>
      </w:pPr>
      <w:r>
        <w:rPr>
          <w:rFonts w:ascii="宋体" w:hAnsi="宋体" w:hint="eastAsia"/>
          <w:b/>
          <w:bCs/>
          <w:szCs w:val="21"/>
        </w:rPr>
        <w:t>三、作图题</w:t>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59.</w:t>
      </w:r>
      <w:r>
        <w:rPr>
          <w:rFonts w:ascii="宋体" w:hAnsi="宋体" w:hint="eastAsia"/>
          <w:b/>
          <w:bCs/>
          <w:color w:val="000000"/>
          <w:szCs w:val="21"/>
        </w:rPr>
        <w:t>（2020·贵州黔西南）</w:t>
      </w:r>
      <w:r>
        <w:rPr>
          <w:rFonts w:ascii="宋体" w:hAnsi="宋体" w:hint="eastAsia"/>
          <w:color w:val="000000"/>
          <w:szCs w:val="21"/>
        </w:rPr>
        <w:t>如图所示，物体以某一速度</w:t>
      </w:r>
      <w:r>
        <w:rPr>
          <w:rFonts w:ascii="宋体" w:hAnsi="宋体" w:hint="eastAsia"/>
          <w:i/>
          <w:color w:val="000000"/>
          <w:szCs w:val="21"/>
        </w:rPr>
        <w:t>v</w:t>
      </w:r>
      <w:r>
        <w:rPr>
          <w:rFonts w:ascii="宋体" w:hAnsi="宋体" w:hint="eastAsia"/>
          <w:color w:val="000000"/>
          <w:szCs w:val="21"/>
        </w:rPr>
        <w:t>沿斜面匀速下滑。作出该物体所受各力的示意图。</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457960" cy="733425"/>
            <wp:effectExtent l="0" t="0" r="8890" b="9525"/>
            <wp:docPr id="387" name="图片 3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457960" cy="733425"/>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60.</w:t>
      </w:r>
      <w:r>
        <w:rPr>
          <w:rFonts w:ascii="宋体" w:hAnsi="宋体" w:hint="eastAsia"/>
          <w:b/>
          <w:bCs/>
          <w:color w:val="000000"/>
          <w:szCs w:val="21"/>
        </w:rPr>
        <w:t>（2020·湖南常德）</w:t>
      </w:r>
      <w:r>
        <w:rPr>
          <w:rFonts w:ascii="宋体" w:hAnsi="宋体" w:hint="eastAsia"/>
          <w:color w:val="000000"/>
          <w:szCs w:val="21"/>
        </w:rPr>
        <w:t>在图中画出质量为1kg物体所受支持力的示意图。</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259205" cy="707390"/>
            <wp:effectExtent l="0" t="0" r="0" b="0"/>
            <wp:docPr id="386" name="图片 3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卷、教案、课件、论文、素材以及各类教学资源下载，还有大量而丰富的教学相关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59205" cy="707390"/>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61.</w:t>
      </w:r>
      <w:r>
        <w:rPr>
          <w:rFonts w:ascii="宋体" w:hAnsi="宋体" w:hint="eastAsia"/>
          <w:b/>
          <w:bCs/>
          <w:color w:val="000000"/>
          <w:szCs w:val="21"/>
        </w:rPr>
        <w:t>（2020·山东泰安）</w:t>
      </w:r>
      <w:r>
        <w:rPr>
          <w:rFonts w:ascii="宋体" w:hAnsi="宋体" w:hint="eastAsia"/>
          <w:color w:val="000000"/>
          <w:szCs w:val="21"/>
        </w:rPr>
        <w:t>一小球沿弧形轨道下滑，画出小球在图中位置时受到重力的示意图。</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2191385" cy="1276985"/>
            <wp:effectExtent l="0" t="0" r="0" b="0"/>
            <wp:docPr id="385" name="图片 3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卷、教案、课件、论文、素材以及各类教学资源下载，还有大量而丰富的教学相关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91385" cy="1276985"/>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62.</w:t>
      </w:r>
      <w:r>
        <w:rPr>
          <w:rFonts w:ascii="宋体" w:hAnsi="宋体" w:hint="eastAsia"/>
          <w:b/>
          <w:bCs/>
          <w:color w:val="000000"/>
          <w:szCs w:val="21"/>
        </w:rPr>
        <w:t>（2020·四川乐山）</w:t>
      </w:r>
      <w:r>
        <w:rPr>
          <w:rFonts w:ascii="宋体" w:hAnsi="宋体" w:hint="eastAsia"/>
          <w:color w:val="000000"/>
          <w:szCs w:val="21"/>
        </w:rPr>
        <w:t>如图所示，太阳能汽车在水平公路上向右匀速行驶，请在图中画出汽车受力的示意图（力的作用点画在重心</w:t>
      </w:r>
      <w:r>
        <w:rPr>
          <w:rFonts w:ascii="宋体" w:hAnsi="宋体" w:hint="eastAsia"/>
          <w:i/>
          <w:color w:val="000000"/>
          <w:szCs w:val="21"/>
        </w:rPr>
        <w:t>O</w:t>
      </w:r>
      <w:r>
        <w:rPr>
          <w:rFonts w:ascii="宋体" w:hAnsi="宋体" w:hint="eastAsia"/>
          <w:color w:val="000000"/>
          <w:szCs w:val="21"/>
        </w:rPr>
        <w:t>点上）。</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2173605" cy="621030"/>
            <wp:effectExtent l="0" t="0" r="0" b="7620"/>
            <wp:docPr id="384" name="图片 3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以及各类教学资源下载，还有大量而丰富的教学相关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73605" cy="621030"/>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63.</w:t>
      </w:r>
      <w:r>
        <w:rPr>
          <w:rFonts w:ascii="宋体" w:hAnsi="宋体" w:hint="eastAsia"/>
          <w:b/>
          <w:bCs/>
          <w:color w:val="000000"/>
          <w:szCs w:val="21"/>
        </w:rPr>
        <w:t>（2020·四川南充）</w:t>
      </w:r>
      <w:r>
        <w:rPr>
          <w:rFonts w:ascii="宋体" w:hAnsi="宋体" w:hint="eastAsia"/>
          <w:color w:val="000000"/>
          <w:szCs w:val="21"/>
        </w:rPr>
        <w:t>物体A与弹簧连接，静止在光滑的斜面上，请画出物体A所受弹力的示意图。</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552575" cy="991870"/>
            <wp:effectExtent l="0" t="0" r="9525" b="0"/>
            <wp:docPr id="383" name="图片 3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552575" cy="991870"/>
                    </a:xfrm>
                    <a:prstGeom prst="rect">
                      <a:avLst/>
                    </a:prstGeom>
                    <a:noFill/>
                    <a:ln>
                      <a:noFill/>
                    </a:ln>
                  </pic:spPr>
                </pic:pic>
              </a:graphicData>
            </a:graphic>
          </wp:inline>
        </w:drawing>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64．</w:t>
      </w:r>
      <w:r>
        <w:rPr>
          <w:rFonts w:ascii="宋体" w:hAnsi="宋体" w:hint="eastAsia"/>
          <w:b/>
          <w:bCs/>
          <w:szCs w:val="21"/>
        </w:rPr>
        <w:t>（2020·四川遂宁）</w:t>
      </w:r>
      <w:r>
        <w:rPr>
          <w:rFonts w:ascii="宋体" w:hAnsi="宋体" w:hint="eastAsia"/>
          <w:szCs w:val="21"/>
        </w:rPr>
        <w:t>一木箱静止于斜面，请作出木箱对斜面的压力示意图。</w:t>
      </w:r>
    </w:p>
    <w:p w:rsidR="001819D7" w:rsidRDefault="001819D7" w:rsidP="001819D7">
      <w:pPr>
        <w:spacing w:line="360" w:lineRule="auto"/>
        <w:ind w:firstLineChars="200" w:firstLine="420"/>
        <w:jc w:val="center"/>
        <w:rPr>
          <w:rFonts w:ascii="宋体" w:hAnsi="宋体" w:hint="eastAsia"/>
          <w:szCs w:val="21"/>
        </w:rPr>
      </w:pPr>
      <w:r>
        <w:rPr>
          <w:rFonts w:ascii="宋体" w:hAnsi="宋体" w:hint="eastAsia"/>
          <w:noProof/>
          <w:szCs w:val="21"/>
        </w:rPr>
        <w:lastRenderedPageBreak/>
        <w:drawing>
          <wp:inline distT="0" distB="0" distL="0" distR="0">
            <wp:extent cx="1975485" cy="1017905"/>
            <wp:effectExtent l="0" t="0" r="5715" b="0"/>
            <wp:docPr id="382" name="图片 38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 "/>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75485" cy="1017905"/>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65.</w:t>
      </w:r>
      <w:r>
        <w:rPr>
          <w:rFonts w:ascii="宋体" w:hAnsi="宋体" w:hint="eastAsia"/>
          <w:b/>
          <w:bCs/>
          <w:color w:val="000000"/>
          <w:szCs w:val="21"/>
        </w:rPr>
        <w:t>（2020·江苏连云港）</w:t>
      </w:r>
      <w:r>
        <w:rPr>
          <w:rFonts w:ascii="宋体" w:hAnsi="宋体" w:hint="eastAsia"/>
          <w:color w:val="000000"/>
          <w:szCs w:val="21"/>
        </w:rPr>
        <w:t>如图所示，物体A放在B上，在水平拉力</w:t>
      </w:r>
      <w:r>
        <w:rPr>
          <w:rFonts w:ascii="宋体" w:hAnsi="宋体" w:hint="eastAsia"/>
          <w:i/>
          <w:color w:val="000000"/>
          <w:szCs w:val="21"/>
        </w:rPr>
        <w:t>F</w:t>
      </w:r>
      <w:r>
        <w:rPr>
          <w:rFonts w:ascii="宋体" w:hAnsi="宋体" w:hint="eastAsia"/>
          <w:color w:val="000000"/>
          <w:szCs w:val="21"/>
        </w:rPr>
        <w:t>作用下一起向右做匀速直线运动，不计空气阻力，画出物体A的受力示意图。</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725295" cy="880110"/>
            <wp:effectExtent l="0" t="0" r="8255" b="0"/>
            <wp:docPr id="381" name="图片 3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以及各类教学资源下载，还有大量而丰富的教学相关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725295" cy="880110"/>
                    </a:xfrm>
                    <a:prstGeom prst="rect">
                      <a:avLst/>
                    </a:prstGeom>
                    <a:noFill/>
                    <a:ln>
                      <a:noFill/>
                    </a:ln>
                  </pic:spPr>
                </pic:pic>
              </a:graphicData>
            </a:graphic>
          </wp:inline>
        </w:drawing>
      </w:r>
    </w:p>
    <w:p w:rsidR="001819D7" w:rsidRDefault="001819D7" w:rsidP="001819D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66.</w:t>
      </w:r>
      <w:r>
        <w:rPr>
          <w:rFonts w:ascii="宋体" w:hAnsi="宋体" w:hint="eastAsia"/>
          <w:b/>
          <w:bCs/>
          <w:color w:val="000000"/>
          <w:szCs w:val="21"/>
        </w:rPr>
        <w:t>（2020·山东滨州）</w:t>
      </w:r>
      <w:r>
        <w:rPr>
          <w:rFonts w:ascii="宋体" w:hAnsi="宋体" w:hint="eastAsia"/>
          <w:color w:val="000000"/>
          <w:szCs w:val="21"/>
        </w:rPr>
        <w:t>如图所示，一个足球静止在水平地面上，请画出它受力的示意图。</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527175" cy="888365"/>
            <wp:effectExtent l="0" t="0" r="0" b="0"/>
            <wp:docPr id="380" name="图片 3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27175" cy="888365"/>
                    </a:xfrm>
                    <a:prstGeom prst="rect">
                      <a:avLst/>
                    </a:prstGeom>
                    <a:noFill/>
                    <a:ln>
                      <a:noFill/>
                    </a:ln>
                  </pic:spPr>
                </pic:pic>
              </a:graphicData>
            </a:graphic>
          </wp:inline>
        </w:drawing>
      </w:r>
    </w:p>
    <w:p w:rsidR="001819D7" w:rsidRDefault="001819D7" w:rsidP="001819D7">
      <w:pPr>
        <w:spacing w:line="360" w:lineRule="auto"/>
        <w:ind w:firstLineChars="200" w:firstLine="420"/>
        <w:rPr>
          <w:rFonts w:ascii="宋体" w:hAnsi="宋体" w:hint="eastAsia"/>
          <w:color w:val="000000"/>
          <w:szCs w:val="21"/>
        </w:rPr>
      </w:pPr>
      <w:r>
        <w:rPr>
          <w:rFonts w:ascii="宋体" w:hAnsi="宋体" w:hint="eastAsia"/>
          <w:szCs w:val="21"/>
        </w:rPr>
        <w:t>67.</w:t>
      </w:r>
      <w:r>
        <w:rPr>
          <w:rFonts w:ascii="宋体" w:hAnsi="宋体" w:hint="eastAsia"/>
          <w:b/>
          <w:bCs/>
          <w:color w:val="000000"/>
          <w:szCs w:val="21"/>
        </w:rPr>
        <w:t>（2020·山东济宁）</w:t>
      </w:r>
      <w:r>
        <w:rPr>
          <w:rFonts w:ascii="宋体" w:hAnsi="宋体" w:hint="eastAsia"/>
          <w:color w:val="000000"/>
          <w:szCs w:val="21"/>
        </w:rPr>
        <w:t>请在图中画出跳水运动员对跳板的压力。</w:t>
      </w:r>
    </w:p>
    <w:p w:rsidR="001819D7" w:rsidRDefault="001819D7" w:rsidP="001819D7">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242060" cy="802005"/>
            <wp:effectExtent l="0" t="0" r="0" b="0"/>
            <wp:docPr id="379" name="图片 3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242060" cy="802005"/>
                    </a:xfrm>
                    <a:prstGeom prst="rect">
                      <a:avLst/>
                    </a:prstGeom>
                    <a:noFill/>
                    <a:ln>
                      <a:noFill/>
                    </a:ln>
                  </pic:spPr>
                </pic:pic>
              </a:graphicData>
            </a:graphic>
          </wp:inline>
        </w:drawing>
      </w:r>
    </w:p>
    <w:p w:rsidR="001819D7" w:rsidRDefault="001819D7" w:rsidP="001819D7">
      <w:pPr>
        <w:shd w:val="clear" w:color="auto" w:fill="FFFFFF"/>
        <w:spacing w:line="360" w:lineRule="auto"/>
        <w:ind w:firstLineChars="200" w:firstLine="420"/>
        <w:rPr>
          <w:rFonts w:ascii="宋体" w:hAnsi="宋体" w:hint="eastAsia"/>
          <w:szCs w:val="21"/>
        </w:rPr>
      </w:pPr>
      <w:r>
        <w:rPr>
          <w:rFonts w:ascii="宋体" w:hAnsi="宋体" w:hint="eastAsia"/>
          <w:bCs/>
          <w:szCs w:val="21"/>
        </w:rPr>
        <w:t>68.</w:t>
      </w:r>
      <w:r>
        <w:rPr>
          <w:rFonts w:ascii="宋体" w:hAnsi="宋体" w:hint="eastAsia"/>
          <w:b/>
          <w:szCs w:val="21"/>
        </w:rPr>
        <w:t>（2019·菏泽）</w:t>
      </w:r>
      <w:r>
        <w:rPr>
          <w:rFonts w:ascii="宋体" w:hAnsi="宋体" w:hint="eastAsia"/>
          <w:szCs w:val="21"/>
        </w:rPr>
        <w:t>一木块静止在水平桌面上，请你画出木块所受力的示意图。</w:t>
      </w:r>
    </w:p>
    <w:p w:rsidR="001819D7" w:rsidRDefault="001819D7" w:rsidP="001819D7">
      <w:pPr>
        <w:shd w:val="clear" w:color="auto" w:fill="FFFFFF"/>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319530" cy="526415"/>
            <wp:effectExtent l="0" t="0" r="0" b="6985"/>
            <wp:docPr id="378" name="图片 378" descr="C:\Users\ADMINI~1\AppData\Local\Temp\ksohtml2368\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9" descr="C:\Users\ADMINI~1\AppData\Local\Temp\ksohtml2368\wps1.png"/>
                    <pic:cNvPicPr>
                      <a:picLocks noChangeAspect="1" noChangeArrowheads="1"/>
                    </pic:cNvPicPr>
                  </pic:nvPicPr>
                  <pic:blipFill>
                    <a:blip r:embed="rId80" r:link="rId81">
                      <a:extLst>
                        <a:ext uri="{28A0092B-C50C-407E-A947-70E740481C1C}">
                          <a14:useLocalDpi xmlns:a14="http://schemas.microsoft.com/office/drawing/2010/main" val="0"/>
                        </a:ext>
                      </a:extLst>
                    </a:blip>
                    <a:srcRect/>
                    <a:stretch>
                      <a:fillRect/>
                    </a:stretch>
                  </pic:blipFill>
                  <pic:spPr bwMode="auto">
                    <a:xfrm>
                      <a:off x="0" y="0"/>
                      <a:ext cx="1319530" cy="526415"/>
                    </a:xfrm>
                    <a:prstGeom prst="rect">
                      <a:avLst/>
                    </a:prstGeom>
                    <a:noFill/>
                    <a:ln>
                      <a:noFill/>
                    </a:ln>
                  </pic:spPr>
                </pic:pic>
              </a:graphicData>
            </a:graphic>
          </wp:inline>
        </w:drawing>
      </w:r>
    </w:p>
    <w:p w:rsidR="001819D7" w:rsidRDefault="001819D7" w:rsidP="001819D7">
      <w:pPr>
        <w:spacing w:after="240" w:line="360" w:lineRule="auto"/>
        <w:ind w:firstLineChars="200" w:firstLine="420"/>
        <w:rPr>
          <w:rFonts w:ascii="宋体" w:hAnsi="宋体"/>
        </w:rPr>
      </w:pPr>
      <w:r>
        <w:rPr>
          <w:rFonts w:ascii="宋体" w:hAnsi="宋体" w:hint="eastAsia"/>
          <w:bCs/>
          <w:szCs w:val="21"/>
        </w:rPr>
        <w:t>69.</w:t>
      </w:r>
      <w:r>
        <w:rPr>
          <w:rFonts w:ascii="宋体" w:hAnsi="宋体" w:hint="eastAsia"/>
          <w:b/>
          <w:szCs w:val="21"/>
        </w:rPr>
        <w:t>（2019·苏州）</w:t>
      </w:r>
      <w:r>
        <w:rPr>
          <w:rFonts w:ascii="宋体" w:hAnsi="宋体" w:hint="eastAsia"/>
          <w:kern w:val="0"/>
        </w:rPr>
        <w:t>图中，物块沿绝对光滑的斜面下滑，请画出物块受力的示意图。</w:t>
      </w:r>
    </w:p>
    <w:p w:rsidR="001819D7" w:rsidRDefault="001819D7" w:rsidP="001819D7">
      <w:pPr>
        <w:jc w:val="center"/>
        <w:rPr>
          <w:rFonts w:ascii="宋体" w:hAnsi="宋体"/>
        </w:rPr>
      </w:pPr>
      <w:r>
        <w:rPr>
          <w:noProof/>
        </w:rPr>
        <w:drawing>
          <wp:inline distT="0" distB="0" distL="0" distR="0">
            <wp:extent cx="1043940" cy="673100"/>
            <wp:effectExtent l="0" t="0" r="3810" b="0"/>
            <wp:docPr id="377" name="图片 377" descr="wp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2" descr="wps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043940" cy="673100"/>
                    </a:xfrm>
                    <a:prstGeom prst="rect">
                      <a:avLst/>
                    </a:prstGeom>
                    <a:noFill/>
                    <a:ln>
                      <a:noFill/>
                    </a:ln>
                  </pic:spPr>
                </pic:pic>
              </a:graphicData>
            </a:graphic>
          </wp:inline>
        </w:drawing>
      </w:r>
      <w:r>
        <w:rPr>
          <w:rFonts w:hint="eastAsia"/>
        </w:rPr>
        <w:t xml:space="preserve">                </w:t>
      </w:r>
    </w:p>
    <w:p w:rsidR="001819D7" w:rsidRDefault="001819D7" w:rsidP="001819D7">
      <w:pPr>
        <w:spacing w:line="360" w:lineRule="auto"/>
        <w:ind w:firstLineChars="200" w:firstLine="420"/>
        <w:rPr>
          <w:rFonts w:ascii="宋体" w:hAnsi="宋体" w:hint="eastAsia"/>
          <w:szCs w:val="21"/>
        </w:rPr>
      </w:pPr>
      <w:r>
        <w:rPr>
          <w:rFonts w:ascii="宋体" w:hAnsi="宋体" w:hint="eastAsia"/>
          <w:szCs w:val="21"/>
        </w:rPr>
        <w:t>70．</w:t>
      </w:r>
      <w:r>
        <w:rPr>
          <w:rFonts w:ascii="宋体" w:hAnsi="宋体" w:hint="eastAsia"/>
          <w:b/>
          <w:bCs/>
          <w:szCs w:val="21"/>
        </w:rPr>
        <w:t>（2018•广安）</w:t>
      </w:r>
      <w:r>
        <w:rPr>
          <w:rFonts w:ascii="宋体" w:hAnsi="宋体" w:hint="eastAsia"/>
          <w:szCs w:val="21"/>
        </w:rPr>
        <w:t>如图所示，一小球正在斜坡上向下滚动，请画出小球在斜坡上受到重力的示意图。</w:t>
      </w:r>
    </w:p>
    <w:p w:rsidR="001819D7" w:rsidRDefault="001819D7" w:rsidP="001819D7">
      <w:pPr>
        <w:spacing w:line="360" w:lineRule="auto"/>
        <w:ind w:firstLineChars="200" w:firstLine="420"/>
        <w:jc w:val="center"/>
        <w:rPr>
          <w:rFonts w:ascii="宋体" w:hAnsi="宋体" w:hint="eastAsia"/>
          <w:color w:val="C00000"/>
          <w:szCs w:val="21"/>
        </w:rPr>
      </w:pPr>
      <w:r>
        <w:rPr>
          <w:rFonts w:ascii="宋体" w:hAnsi="宋体" w:hint="eastAsia"/>
          <w:noProof/>
          <w:color w:val="C00000"/>
          <w:szCs w:val="21"/>
        </w:rPr>
        <w:lastRenderedPageBreak/>
        <w:drawing>
          <wp:inline distT="0" distB="0" distL="0" distR="0">
            <wp:extent cx="991870" cy="767715"/>
            <wp:effectExtent l="0" t="0" r="0" b="0"/>
            <wp:docPr id="376" name="图片 37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991870" cy="767715"/>
                    </a:xfrm>
                    <a:prstGeom prst="rect">
                      <a:avLst/>
                    </a:prstGeom>
                    <a:noFill/>
                    <a:ln>
                      <a:noFill/>
                    </a:ln>
                  </pic:spPr>
                </pic:pic>
              </a:graphicData>
            </a:graphic>
          </wp:inline>
        </w:drawing>
      </w:r>
    </w:p>
    <w:p w:rsidR="001819D7" w:rsidRDefault="001819D7" w:rsidP="001819D7">
      <w:pPr>
        <w:spacing w:line="360" w:lineRule="auto"/>
        <w:ind w:firstLineChars="200" w:firstLine="420"/>
        <w:jc w:val="center"/>
        <w:rPr>
          <w:rFonts w:ascii="宋体" w:hAnsi="宋体" w:hint="eastAsia"/>
          <w:color w:val="C00000"/>
          <w:szCs w:val="21"/>
        </w:rPr>
      </w:pPr>
    </w:p>
    <w:p w:rsidR="001819D7" w:rsidRDefault="001819D7" w:rsidP="001819D7">
      <w:pPr>
        <w:spacing w:line="360" w:lineRule="auto"/>
        <w:ind w:firstLineChars="200" w:firstLine="420"/>
        <w:rPr>
          <w:rFonts w:ascii="宋体" w:hAnsi="宋体" w:hint="eastAsia"/>
          <w:szCs w:val="21"/>
        </w:rPr>
      </w:pPr>
    </w:p>
    <w:p w:rsidR="00617C05" w:rsidRPr="001819D7" w:rsidRDefault="00617C05" w:rsidP="001819D7"/>
    <w:sectPr w:rsidR="00617C05" w:rsidRPr="001819D7">
      <w:headerReference w:type="default" r:id="rId8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002B" w:rsidRDefault="00C7002B" w:rsidP="00737465">
      <w:r>
        <w:separator/>
      </w:r>
    </w:p>
  </w:endnote>
  <w:endnote w:type="continuationSeparator" w:id="0">
    <w:p w:rsidR="00C7002B" w:rsidRDefault="00C7002B" w:rsidP="00737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sig w:usb0="00000000" w:usb1="00000000" w:usb2="00000000" w:usb3="00000000" w:csb0="00040001"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华文行楷">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002B" w:rsidRDefault="00C7002B" w:rsidP="00737465">
      <w:r>
        <w:separator/>
      </w:r>
    </w:p>
  </w:footnote>
  <w:footnote w:type="continuationSeparator" w:id="0">
    <w:p w:rsidR="00C7002B" w:rsidRDefault="00C7002B" w:rsidP="007374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465" w:rsidRDefault="00737465">
    <w:pPr>
      <w:pStyle w:val="a3"/>
    </w:pPr>
    <w:r w:rsidRPr="00737465">
      <w:rPr>
        <w:rFonts w:hint="eastAsia"/>
      </w:rPr>
      <w:t>2018-2020</w:t>
    </w:r>
    <w:r w:rsidRPr="00737465">
      <w:rPr>
        <w:rFonts w:hint="eastAsia"/>
      </w:rPr>
      <w:t>全国各地三年中考物理真题分类详解汇编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9D7"/>
    <w:rsid w:val="000779D7"/>
    <w:rsid w:val="00104C06"/>
    <w:rsid w:val="001819D7"/>
    <w:rsid w:val="001869E3"/>
    <w:rsid w:val="003E0C98"/>
    <w:rsid w:val="00441DA3"/>
    <w:rsid w:val="004C611A"/>
    <w:rsid w:val="00617C05"/>
    <w:rsid w:val="00737465"/>
    <w:rsid w:val="00743B29"/>
    <w:rsid w:val="009E329C"/>
    <w:rsid w:val="00C7002B"/>
    <w:rsid w:val="00DA06BD"/>
    <w:rsid w:val="00DE6AB4"/>
    <w:rsid w:val="00E07C55"/>
    <w:rsid w:val="00E839E2"/>
    <w:rsid w:val="00EE4D89"/>
    <w:rsid w:val="00F531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2137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file:///C:\Users\ADMINI~1\AppData\Local\Temp\ksohtml4536\wps4.png" TargetMode="External"/><Relationship Id="rId21" Type="http://schemas.openxmlformats.org/officeDocument/2006/relationships/image" Target="media/image15.png"/><Relationship Id="rId34" Type="http://schemas.openxmlformats.org/officeDocument/2006/relationships/image" Target="media/image27.png"/><Relationship Id="rId42" Type="http://schemas.openxmlformats.org/officeDocument/2006/relationships/image" Target="media/image32.png"/><Relationship Id="rId47" Type="http://schemas.openxmlformats.org/officeDocument/2006/relationships/image" Target="file:///C:\Users\ADMINI~1\AppData\Local\Temp\ksohtml5884\wps4.png" TargetMode="External"/><Relationship Id="rId50" Type="http://schemas.openxmlformats.org/officeDocument/2006/relationships/image" Target="media/image36.png"/><Relationship Id="rId55" Type="http://schemas.openxmlformats.org/officeDocument/2006/relationships/image" Target="file:///C:\Users\ADMINI~1\AppData\Local\Temp\ksohtml2368\wps7.jpg" TargetMode="External"/><Relationship Id="rId63" Type="http://schemas.openxmlformats.org/officeDocument/2006/relationships/image" Target="media/image44.png"/><Relationship Id="rId68" Type="http://schemas.openxmlformats.org/officeDocument/2006/relationships/image" Target="media/image49.png"/><Relationship Id="rId76" Type="http://schemas.openxmlformats.org/officeDocument/2006/relationships/image" Target="media/image56.png"/><Relationship Id="rId84" Type="http://schemas.openxmlformats.org/officeDocument/2006/relationships/header" Target="header1.xml"/><Relationship Id="rId7" Type="http://schemas.openxmlformats.org/officeDocument/2006/relationships/image" Target="media/image1.png"/><Relationship Id="rId71" Type="http://schemas.openxmlformats.org/officeDocument/2006/relationships/image" Target="media/image51.png"/><Relationship Id="rId2" Type="http://schemas.microsoft.com/office/2007/relationships/stylesWithEffects" Target="stylesWithEffect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file:///C:\Users\ADMINI~1\AppData\Local\Temp\ksohtml2368\wps22.png" TargetMode="External"/><Relationship Id="rId40" Type="http://schemas.openxmlformats.org/officeDocument/2006/relationships/image" Target="media/image31.png"/><Relationship Id="rId45" Type="http://schemas.openxmlformats.org/officeDocument/2006/relationships/image" Target="file:///C:\Users\ADMINI~1\AppData\Local\Temp\ksohtml5884\wps3.png" TargetMode="External"/><Relationship Id="rId53" Type="http://schemas.openxmlformats.org/officeDocument/2006/relationships/image" Target="media/image38.png"/><Relationship Id="rId58" Type="http://schemas.openxmlformats.org/officeDocument/2006/relationships/image" Target="media/image41.jpeg"/><Relationship Id="rId66" Type="http://schemas.openxmlformats.org/officeDocument/2006/relationships/image" Target="media/image47.png"/><Relationship Id="rId74" Type="http://schemas.openxmlformats.org/officeDocument/2006/relationships/image" Target="media/image54.png"/><Relationship Id="rId79" Type="http://schemas.openxmlformats.org/officeDocument/2006/relationships/image" Target="media/image59.png"/><Relationship Id="rId5" Type="http://schemas.openxmlformats.org/officeDocument/2006/relationships/footnotes" Target="footnotes.xml"/><Relationship Id="rId61" Type="http://schemas.openxmlformats.org/officeDocument/2006/relationships/image" Target="file:///C:\Users\ADMINI~1\AppData\Local\Temp\ksohtml2368\wps10.jpg" TargetMode="External"/><Relationship Id="rId82" Type="http://schemas.openxmlformats.org/officeDocument/2006/relationships/image" Target="media/image61.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wmf"/><Relationship Id="rId30" Type="http://schemas.openxmlformats.org/officeDocument/2006/relationships/image" Target="media/image24.png"/><Relationship Id="rId35" Type="http://schemas.openxmlformats.org/officeDocument/2006/relationships/image" Target="media/image28.wmf"/><Relationship Id="rId43" Type="http://schemas.openxmlformats.org/officeDocument/2006/relationships/image" Target="file:///C:\Users\ADMINI~1\AppData\Local\Temp\ksohtml5884\wps2.png" TargetMode="External"/><Relationship Id="rId48" Type="http://schemas.openxmlformats.org/officeDocument/2006/relationships/image" Target="media/image35.png"/><Relationship Id="rId56" Type="http://schemas.openxmlformats.org/officeDocument/2006/relationships/image" Target="media/image40.jpeg"/><Relationship Id="rId64" Type="http://schemas.openxmlformats.org/officeDocument/2006/relationships/image" Target="media/image45.png"/><Relationship Id="rId69" Type="http://schemas.openxmlformats.org/officeDocument/2006/relationships/image" Target="media/image50.jpeg"/><Relationship Id="rId77" Type="http://schemas.openxmlformats.org/officeDocument/2006/relationships/image" Target="media/image57.png"/><Relationship Id="rId8" Type="http://schemas.openxmlformats.org/officeDocument/2006/relationships/image" Target="media/image2.png"/><Relationship Id="rId51" Type="http://schemas.openxmlformats.org/officeDocument/2006/relationships/image" Target="media/image37.png"/><Relationship Id="rId72" Type="http://schemas.openxmlformats.org/officeDocument/2006/relationships/image" Target="media/image52.png"/><Relationship Id="rId80" Type="http://schemas.openxmlformats.org/officeDocument/2006/relationships/image" Target="media/image60.png"/><Relationship Id="rId85"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file:///C:\Users\lenovo\AppData\Roaming\Tencent\Users\729665937\QQ\WinTemp\RichOle\6(U5U~%2525252525252525252525252525252525252525252525252525252525252525252525D9N%252525252525252525252525252525252525252525252525252525252525252525257D(4QEG7XH1XDC.png" TargetMode="External"/><Relationship Id="rId38" Type="http://schemas.openxmlformats.org/officeDocument/2006/relationships/image" Target="media/image30.png"/><Relationship Id="rId46" Type="http://schemas.openxmlformats.org/officeDocument/2006/relationships/image" Target="media/image34.png"/><Relationship Id="rId59" Type="http://schemas.openxmlformats.org/officeDocument/2006/relationships/image" Target="file:///C:\Users\ADMINI~1\AppData\Local\Temp\ksohtml2368\wps9.jpg" TargetMode="External"/><Relationship Id="rId67" Type="http://schemas.openxmlformats.org/officeDocument/2006/relationships/image" Target="media/image48.png"/><Relationship Id="rId20" Type="http://schemas.openxmlformats.org/officeDocument/2006/relationships/image" Target="media/image14.png"/><Relationship Id="rId41" Type="http://schemas.openxmlformats.org/officeDocument/2006/relationships/image" Target="file:///C:\Users\ADMINI~1\AppData\Local\Temp\ksohtml5884\wps1.png" TargetMode="External"/><Relationship Id="rId54" Type="http://schemas.openxmlformats.org/officeDocument/2006/relationships/image" Target="media/image39.jpeg"/><Relationship Id="rId62" Type="http://schemas.openxmlformats.org/officeDocument/2006/relationships/image" Target="media/image43.png"/><Relationship Id="rId70" Type="http://schemas.openxmlformats.org/officeDocument/2006/relationships/image" Target="file:///C:\Users\ADMINI~1\AppData\Local\Temp\ksohtml5604\wps1.jpg" TargetMode="External"/><Relationship Id="rId75" Type="http://schemas.openxmlformats.org/officeDocument/2006/relationships/image" Target="media/image55.png"/><Relationship Id="rId83" Type="http://schemas.openxmlformats.org/officeDocument/2006/relationships/image" Target="media/image62.png"/><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9.png"/><Relationship Id="rId49" Type="http://schemas.openxmlformats.org/officeDocument/2006/relationships/image" Target="file:///C:\Users\ADMINI~1\AppData\Local\Temp\ksohtml4536\wps24.png" TargetMode="External"/><Relationship Id="rId57" Type="http://schemas.openxmlformats.org/officeDocument/2006/relationships/image" Target="file:///C:\Users\ADMINI~1\AppData\Local\Temp\ksohtml2368\wps8.jpg" TargetMode="Externa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3.png"/><Relationship Id="rId52" Type="http://schemas.openxmlformats.org/officeDocument/2006/relationships/image" Target="file:///C:\Users\ADMINI~1\AppData\Local\Temp\ksohtml4536\wps21.png" TargetMode="External"/><Relationship Id="rId60" Type="http://schemas.openxmlformats.org/officeDocument/2006/relationships/image" Target="media/image42.jpeg"/><Relationship Id="rId65" Type="http://schemas.openxmlformats.org/officeDocument/2006/relationships/image" Target="media/image46.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file:///C:\Users\ADMINI~1\AppData\Local\Temp\ksohtml2368\wps1.png" TargetMode="External"/><Relationship Id="rId86"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1343</Words>
  <Characters>7657</Characters>
  <Application>Microsoft Office Word</Application>
  <DocSecurity>0</DocSecurity>
  <Lines>63</Lines>
  <Paragraphs>17</Paragraphs>
  <ScaleCrop>false</ScaleCrop>
  <Company>China</Company>
  <LinksUpToDate>false</LinksUpToDate>
  <CharactersWithSpaces>8983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2020-08-14T00:13:00Z</dcterms:created>
  <dcterms:modified xsi:type="dcterms:W3CDTF">2020-08-14T00:13:00Z</dcterms:modified>
</cp:coreProperties>
</file>